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38" w:rsidRPr="00B34738" w:rsidRDefault="00B34738" w:rsidP="00B34738">
      <w:pPr>
        <w:jc w:val="center"/>
        <w:rPr>
          <w:b/>
          <w:sz w:val="28"/>
          <w:szCs w:val="28"/>
        </w:rPr>
      </w:pPr>
      <w:r w:rsidRPr="00B34738">
        <w:rPr>
          <w:b/>
          <w:sz w:val="28"/>
          <w:szCs w:val="28"/>
        </w:rPr>
        <w:t>22 мая в России стартовала Неделя профилактики заболеваний эндокринной системы (в честь Всемирного дня щитовидной железы 25 мая)</w:t>
      </w:r>
    </w:p>
    <w:p w:rsidR="00B34738" w:rsidRDefault="00B34738" w:rsidP="00B34738">
      <w:bookmarkStart w:id="0" w:name="_GoBack"/>
      <w:bookmarkEnd w:id="0"/>
    </w:p>
    <w:p w:rsidR="00B34738" w:rsidRDefault="00B34738" w:rsidP="00B34738">
      <w:r>
        <w:t>Эндокринная система — это система желез, которые вырабатывают и выделяют в кровь гормоны – вещества, которые контролируют многие жизненно важные функции организма.</w:t>
      </w:r>
    </w:p>
    <w:p w:rsidR="00B34738" w:rsidRDefault="00B34738" w:rsidP="00B34738"/>
    <w:p w:rsidR="00B34738" w:rsidRDefault="00B34738" w:rsidP="00B34738">
      <w:r>
        <w:t>Щитовидная железа это один из самых важных органов эндокринной системы. Она вырабатывает гормоны, регулирующие обмен веществ в организме, влияющие на рост и развитие организма. Гормоны щитовидной железы способствуют урегулированию потребления кислорода тканями организма, они отвечают за нормальную работу иммунной системы: стимулируют её клетки, с помощью которых организму приходится бороться с инфекциями. Таким образом, щитовидная железа оказывает влияние на все стороны жизни человека, в том числе даже на его настроение и внешний вид.</w:t>
      </w:r>
    </w:p>
    <w:p w:rsidR="00B34738" w:rsidRDefault="00B34738" w:rsidP="00B34738"/>
    <w:p w:rsidR="00B34738" w:rsidRDefault="00B34738" w:rsidP="00B34738">
      <w:r>
        <w:t xml:space="preserve">В 2008 году Европейская </w:t>
      </w:r>
      <w:proofErr w:type="spellStart"/>
      <w:r>
        <w:t>тиреоидологическая</w:t>
      </w:r>
      <w:proofErr w:type="spellEnd"/>
      <w:r>
        <w:t xml:space="preserve"> ассоциация учредила Всемирный день щитовидной железы, который отмечается ежегодно 25 мая. Это связано с тем, что заболевания щитовидной железы встречаются очень часто!</w:t>
      </w:r>
    </w:p>
    <w:p w:rsidR="00B34738" w:rsidRDefault="00B34738" w:rsidP="00B34738"/>
    <w:p w:rsidR="00B34738" w:rsidRDefault="00B34738" w:rsidP="00B34738">
      <w:r>
        <w:t>Различными заболеваниями щитовидной железы страдает не менее 1/3 населения Земного шара. В структуре патологии щитовидной железы лидирующую позицию занимают болезни, связанные с недостаточным поступлением йода в организм. У жителей Тверской области наиболее распространен среди патологии щитовидной железы - эндемический зоб.</w:t>
      </w:r>
    </w:p>
    <w:p w:rsidR="00B34738" w:rsidRDefault="00B34738" w:rsidP="00B34738"/>
    <w:p w:rsidR="00B34738" w:rsidRDefault="00B34738" w:rsidP="00B34738">
      <w:r>
        <w:t>Факторы риска развития заболеваний щитовидной железы</w:t>
      </w:r>
    </w:p>
    <w:p w:rsidR="00B34738" w:rsidRDefault="00B34738" w:rsidP="00B34738"/>
    <w:p w:rsidR="00B34738" w:rsidRDefault="00B34738" w:rsidP="00B34738">
      <w:r>
        <w:t>опухоли тканей железы;</w:t>
      </w:r>
    </w:p>
    <w:p w:rsidR="00B34738" w:rsidRDefault="00B34738" w:rsidP="00B34738">
      <w:r>
        <w:t>кисты;</w:t>
      </w:r>
    </w:p>
    <w:p w:rsidR="00B34738" w:rsidRDefault="00B34738" w:rsidP="00B34738">
      <w:r>
        <w:t>инфекционные заболевания;</w:t>
      </w:r>
    </w:p>
    <w:p w:rsidR="00B34738" w:rsidRDefault="00B34738" w:rsidP="00B34738">
      <w:r>
        <w:t>наследственность;</w:t>
      </w:r>
    </w:p>
    <w:p w:rsidR="00B34738" w:rsidRDefault="00B34738" w:rsidP="00B34738">
      <w:r>
        <w:t>хронические заболевания других органов и систем;</w:t>
      </w:r>
    </w:p>
    <w:p w:rsidR="00B34738" w:rsidRDefault="00B34738" w:rsidP="00B34738">
      <w:r>
        <w:t>сердечно-сосудистая недостаточность;</w:t>
      </w:r>
    </w:p>
    <w:p w:rsidR="00B34738" w:rsidRDefault="00B34738" w:rsidP="00B34738">
      <w:r>
        <w:t>хирургические вмешательства и прием ряда препаратов.</w:t>
      </w:r>
    </w:p>
    <w:p w:rsidR="00B34738" w:rsidRDefault="00B34738" w:rsidP="00B34738">
      <w:r>
        <w:t xml:space="preserve"> </w:t>
      </w:r>
    </w:p>
    <w:p w:rsidR="00B34738" w:rsidRDefault="00B34738" w:rsidP="00B34738"/>
    <w:p w:rsidR="00B34738" w:rsidRDefault="00B34738" w:rsidP="00B34738">
      <w:r>
        <w:t>Виды заболеваний щитовидной железы</w:t>
      </w:r>
    </w:p>
    <w:p w:rsidR="00B34738" w:rsidRDefault="00B34738" w:rsidP="00B34738"/>
    <w:p w:rsidR="00B34738" w:rsidRDefault="00B34738" w:rsidP="00B34738">
      <w:r>
        <w:lastRenderedPageBreak/>
        <w:t>1. Заболевания, которые сопровождаются повышенным синтезом и/или секрецией ее гормонов, и в этом случае речь идет о тиреотоксикозе.</w:t>
      </w:r>
    </w:p>
    <w:p w:rsidR="00B34738" w:rsidRDefault="00B34738" w:rsidP="00B34738"/>
    <w:p w:rsidR="00B34738" w:rsidRDefault="00B34738" w:rsidP="00B34738">
      <w:r>
        <w:t>Симптомами тиреотоксикоза являются:</w:t>
      </w:r>
    </w:p>
    <w:p w:rsidR="00B34738" w:rsidRDefault="00B34738" w:rsidP="00B34738"/>
    <w:p w:rsidR="00B34738" w:rsidRDefault="00B34738" w:rsidP="00B34738">
      <w:r>
        <w:t>повышенная температура тела;</w:t>
      </w:r>
    </w:p>
    <w:p w:rsidR="00B34738" w:rsidRDefault="00B34738" w:rsidP="00B34738">
      <w:r>
        <w:t>снижение массы тела при обычном или повышенном аппетите;</w:t>
      </w:r>
    </w:p>
    <w:p w:rsidR="00B34738" w:rsidRDefault="00B34738" w:rsidP="00B34738">
      <w:r>
        <w:t>учащенное сердцебиение, иногда и с нарушениями ритма;</w:t>
      </w:r>
    </w:p>
    <w:p w:rsidR="00B34738" w:rsidRDefault="00B34738" w:rsidP="00B34738">
      <w:r>
        <w:t>нарушения сна;</w:t>
      </w:r>
    </w:p>
    <w:p w:rsidR="00B34738" w:rsidRDefault="00B34738" w:rsidP="00B34738">
      <w:r>
        <w:t>чрезмерная и постоянная потливость;</w:t>
      </w:r>
    </w:p>
    <w:p w:rsidR="00B34738" w:rsidRDefault="00B34738" w:rsidP="00B34738">
      <w:r>
        <w:t>раздражительность и вспыльчивость;</w:t>
      </w:r>
    </w:p>
    <w:p w:rsidR="00B34738" w:rsidRDefault="00B34738" w:rsidP="00B34738">
      <w:r>
        <w:t>нарушение репродуктивной функции.</w:t>
      </w:r>
    </w:p>
    <w:p w:rsidR="00B34738" w:rsidRDefault="00B34738" w:rsidP="00B34738">
      <w:r>
        <w:t xml:space="preserve">2. Заболевания, которые сопровождаются уменьшением ее гормонов — гипотиреоз. Зачастую гипотиреоз протекает скрытно, под маской других болезней. При недостатке </w:t>
      </w:r>
      <w:proofErr w:type="spellStart"/>
      <w:r>
        <w:t>тиреоидных</w:t>
      </w:r>
      <w:proofErr w:type="spellEnd"/>
      <w:r>
        <w:t xml:space="preserve"> гормонов в организме замедляются все метаболические процессы и при этом наблюдается:</w:t>
      </w:r>
    </w:p>
    <w:p w:rsidR="00B34738" w:rsidRDefault="00B34738" w:rsidP="00B34738"/>
    <w:p w:rsidR="00B34738" w:rsidRDefault="00B34738" w:rsidP="00B34738">
      <w:r>
        <w:t>быстрая прибавка в весе;</w:t>
      </w:r>
    </w:p>
    <w:p w:rsidR="00B34738" w:rsidRDefault="00B34738" w:rsidP="00B34738">
      <w:r>
        <w:t>снижение работоспособности, ухудшение памяти и внимания;</w:t>
      </w:r>
    </w:p>
    <w:p w:rsidR="00B34738" w:rsidRDefault="00B34738" w:rsidP="00B34738">
      <w:r>
        <w:t>зябкость, отечность;</w:t>
      </w:r>
    </w:p>
    <w:p w:rsidR="00B34738" w:rsidRDefault="00B34738" w:rsidP="00B34738">
      <w:r>
        <w:t>депрессия;</w:t>
      </w:r>
    </w:p>
    <w:p w:rsidR="00B34738" w:rsidRDefault="00B34738" w:rsidP="00B34738">
      <w:r>
        <w:t xml:space="preserve"> слабость и утомляемость;</w:t>
      </w:r>
    </w:p>
    <w:p w:rsidR="00B34738" w:rsidRDefault="00B34738" w:rsidP="00B34738">
      <w:r>
        <w:t>сухость кожи, тусклость и ломкость волос;</w:t>
      </w:r>
    </w:p>
    <w:p w:rsidR="00B34738" w:rsidRDefault="00B34738" w:rsidP="00B34738">
      <w:r>
        <w:t>нарушение репродуктивной функции.</w:t>
      </w:r>
    </w:p>
    <w:p w:rsidR="00B34738" w:rsidRDefault="00B34738" w:rsidP="00B34738">
      <w:r>
        <w:t>3. Заболевания, которые протекают без изменения функциональной активности самой железы, но при этом наблюдаются морфологические изменения ее структуры (образование зоба, узлов, гиперплазия и т.д.).</w:t>
      </w:r>
    </w:p>
    <w:p w:rsidR="00B34738" w:rsidRDefault="00B34738" w:rsidP="00B34738"/>
    <w:p w:rsidR="00B34738" w:rsidRDefault="00B34738" w:rsidP="00B34738">
      <w:r>
        <w:t>Конечно, появление одного из этих симптомов не может означать заболевания щитовидной железы. Но, если заметите у себя несколько показателей из перечисленных выше - обратитесь к эндокринологу.</w:t>
      </w:r>
    </w:p>
    <w:p w:rsidR="00B34738" w:rsidRDefault="00B34738" w:rsidP="00B34738"/>
    <w:p w:rsidR="00B34738" w:rsidRDefault="00B34738" w:rsidP="00B34738">
      <w:r>
        <w:t xml:space="preserve">Так как </w:t>
      </w:r>
      <w:proofErr w:type="spellStart"/>
      <w:r>
        <w:t>тиреоидные</w:t>
      </w:r>
      <w:proofErr w:type="spellEnd"/>
      <w:r>
        <w:t xml:space="preserve"> </w:t>
      </w:r>
      <w:proofErr w:type="gramStart"/>
      <w:r>
        <w:t>гормоны это</w:t>
      </w:r>
      <w:proofErr w:type="gramEnd"/>
      <w:r>
        <w:t xml:space="preserve"> йодированные производные аминокислоты тирозина, то для здоровой функции щитовидной железы необходимо наличие йода в организме.</w:t>
      </w:r>
    </w:p>
    <w:p w:rsidR="00B34738" w:rsidRDefault="00B34738" w:rsidP="00B34738"/>
    <w:p w:rsidR="00B34738" w:rsidRDefault="00B34738" w:rsidP="00B34738">
      <w:r>
        <w:lastRenderedPageBreak/>
        <w:t>Дефицит йода - причина 90% всех заболеваний щитовидной железы. Предупредить их довольно просто – нужно обеспечить человеку ежедневное поступление в организм необходимого количества йода (примерно 150-200 мкг в сутки).</w:t>
      </w:r>
    </w:p>
    <w:p w:rsidR="00B34738" w:rsidRDefault="00B34738" w:rsidP="00B34738"/>
    <w:p w:rsidR="00B34738" w:rsidRDefault="00B34738" w:rsidP="00B34738">
      <w:r>
        <w:t>Источниками йода в питании служат морепродукты: морская капуста, кальмары, печень трески, морская рыба, креветки.</w:t>
      </w:r>
    </w:p>
    <w:p w:rsidR="00B34738" w:rsidRDefault="00B34738" w:rsidP="00B34738"/>
    <w:p w:rsidR="00B34738" w:rsidRDefault="00B34738" w:rsidP="00B34738">
      <w:r>
        <w:t>Содержание йода во фруктах и овощах зависит от состава почв, которые чаще всего бедны этим микроэлементом. И все же небольшое количество йода мы получаем вместе с картофелем, луком, яблоками. К продуктам, которые специально обогащают йодом, относятся пищевая йодированная соль, молоко и молочные продукты (йогурт и сыр), продукты из зерна (хлеб и крупы).</w:t>
      </w:r>
    </w:p>
    <w:p w:rsidR="00B34738" w:rsidRDefault="00B34738" w:rsidP="00B34738"/>
    <w:p w:rsidR="00B34738" w:rsidRDefault="00B34738" w:rsidP="00B34738">
      <w:r>
        <w:t>Кроме достаточного потребления йода здоровье щитовидной железы можно поддержать и другими приемами. Надо отказаться от курения, сбалансированно питаться. И, что немаловажно, учиться справляться со стрессами. Все это поможет снизить вероятность заболеваний щитовидной железы.</w:t>
      </w:r>
    </w:p>
    <w:p w:rsidR="00B34738" w:rsidRDefault="00B34738" w:rsidP="00B34738"/>
    <w:p w:rsidR="00B34738" w:rsidRDefault="00B34738" w:rsidP="00B34738">
      <w:r>
        <w:t xml:space="preserve">На сегодняшний день подавляющее большинство заболеваний щитовидной железы излечимо, а в части случаев – предотвратимо! </w:t>
      </w:r>
    </w:p>
    <w:p w:rsidR="00B34738" w:rsidRDefault="00B34738" w:rsidP="00B34738"/>
    <w:p w:rsidR="00B34738" w:rsidRDefault="00B34738" w:rsidP="00B34738">
      <w:r>
        <w:t>#</w:t>
      </w:r>
      <w:proofErr w:type="spellStart"/>
      <w:r>
        <w:t>дниздоровьяволочек</w:t>
      </w:r>
      <w:proofErr w:type="spellEnd"/>
    </w:p>
    <w:p w:rsidR="00B34738" w:rsidRDefault="00B34738" w:rsidP="00B34738"/>
    <w:p w:rsidR="00B34738" w:rsidRDefault="00B34738" w:rsidP="00B34738">
      <w:r>
        <w:lastRenderedPageBreak/>
        <w:t xml:space="preserve"> </w:t>
      </w:r>
      <w:r w:rsidRPr="00B34738">
        <w:rPr>
          <w:noProof/>
          <w:lang w:eastAsia="ru-RU"/>
        </w:rPr>
        <w:drawing>
          <wp:inline distT="0" distB="0" distL="0" distR="0">
            <wp:extent cx="5940425" cy="8426135"/>
            <wp:effectExtent l="0" t="0" r="3175" b="0"/>
            <wp:docPr id="1" name="Рисунок 1" descr="C:\Users\KRC1\Desktop\OnrGZUbO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1\Desktop\OnrGZUbO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BB" w:rsidRDefault="00CE1577" w:rsidP="00B34738"/>
    <w:sectPr w:rsidR="00A4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38"/>
    <w:rsid w:val="00A71FDF"/>
    <w:rsid w:val="00B34738"/>
    <w:rsid w:val="00CE1577"/>
    <w:rsid w:val="00D6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12538-56B5-4AE2-9938-079CC91A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KRC1</dc:creator>
  <cp:keywords/>
  <dc:description/>
  <cp:lastModifiedBy>KRC1</cp:lastModifiedBy>
  <cp:revision>1</cp:revision>
  <dcterms:created xsi:type="dcterms:W3CDTF">2023-05-25T08:24:00Z</dcterms:created>
  <dcterms:modified xsi:type="dcterms:W3CDTF">2023-05-25T10:53:00Z</dcterms:modified>
</cp:coreProperties>
</file>