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E" w:rsidRPr="00FF711E" w:rsidRDefault="00FF711E" w:rsidP="00FF711E">
      <w:pPr>
        <w:rPr>
          <w:rFonts w:ascii="Times New Roman" w:hAnsi="Times New Roman" w:cs="Times New Roman"/>
          <w:b/>
          <w:sz w:val="28"/>
          <w:szCs w:val="28"/>
        </w:rPr>
      </w:pPr>
      <w:r w:rsidRPr="00FF71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3E9391" wp14:editId="6FAFCE41">
                <wp:extent cx="304800" cy="304800"/>
                <wp:effectExtent l="0" t="0" r="0" b="0"/>
                <wp:docPr id="1" name="Прямоугольник 1" descr="инвалиды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инвалиды 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P9MlT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FF711E">
        <w:rPr>
          <w:rFonts w:ascii="Times New Roman" w:hAnsi="Times New Roman" w:cs="Times New Roman"/>
          <w:b/>
          <w:sz w:val="28"/>
          <w:szCs w:val="28"/>
        </w:rPr>
        <w:t>28 ноября – 4 декабря  Неделя укрепления здо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ровья и поддержания физической  </w:t>
      </w:r>
      <w:r w:rsidRPr="00FF711E">
        <w:rPr>
          <w:rFonts w:ascii="Times New Roman" w:hAnsi="Times New Roman" w:cs="Times New Roman"/>
          <w:b/>
          <w:sz w:val="28"/>
          <w:szCs w:val="28"/>
        </w:rPr>
        <w:t xml:space="preserve">активности среди людей с инвалидностью (в честь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дня инвалидов 3 </w:t>
      </w:r>
      <w:r w:rsidRPr="00FF711E">
        <w:rPr>
          <w:rFonts w:ascii="Times New Roman" w:hAnsi="Times New Roman" w:cs="Times New Roman"/>
          <w:b/>
          <w:sz w:val="28"/>
          <w:szCs w:val="28"/>
        </w:rPr>
        <w:t>декабря)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>Для человека, который имеет инвалидность, восстан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и укрепление организма </w:t>
      </w:r>
      <w:r w:rsidRPr="00FF711E">
        <w:rPr>
          <w:rFonts w:ascii="Times New Roman" w:hAnsi="Times New Roman" w:cs="Times New Roman"/>
          <w:sz w:val="28"/>
          <w:szCs w:val="28"/>
        </w:rPr>
        <w:t>необходимо, чтобы избежать более тяжких последствий.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>Кроме того, у людей с ограниченными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и выше нагрузки на организм. В </w:t>
      </w:r>
      <w:r w:rsidRPr="00FF711E">
        <w:rPr>
          <w:rFonts w:ascii="Times New Roman" w:hAnsi="Times New Roman" w:cs="Times New Roman"/>
          <w:sz w:val="28"/>
          <w:szCs w:val="28"/>
        </w:rPr>
        <w:t>связи с этим тема здорового образа жизни для них является актуальной.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>Со 2 по 10 декабря 2022 состоится Общероссийская а</w:t>
      </w:r>
      <w:r>
        <w:rPr>
          <w:rFonts w:ascii="Times New Roman" w:hAnsi="Times New Roman" w:cs="Times New Roman"/>
          <w:sz w:val="28"/>
          <w:szCs w:val="28"/>
        </w:rPr>
        <w:t xml:space="preserve">кция Тотальный тест «Доступная </w:t>
      </w:r>
      <w:r w:rsidRPr="00FF711E">
        <w:rPr>
          <w:rFonts w:ascii="Times New Roman" w:hAnsi="Times New Roman" w:cs="Times New Roman"/>
          <w:sz w:val="28"/>
          <w:szCs w:val="28"/>
        </w:rPr>
        <w:t>среда», которая призвана привлечь внимание к</w:t>
      </w:r>
      <w:r>
        <w:rPr>
          <w:rFonts w:ascii="Times New Roman" w:hAnsi="Times New Roman" w:cs="Times New Roman"/>
          <w:sz w:val="28"/>
          <w:szCs w:val="28"/>
        </w:rPr>
        <w:t xml:space="preserve"> правам и потребностям людей с инвалидностью.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>Тестирование традиционно пройдет в онлайн-формате. Оно включает в себя воп</w:t>
      </w:r>
      <w:r>
        <w:rPr>
          <w:rFonts w:ascii="Times New Roman" w:hAnsi="Times New Roman" w:cs="Times New Roman"/>
          <w:sz w:val="28"/>
          <w:szCs w:val="28"/>
        </w:rPr>
        <w:t xml:space="preserve">росы по </w:t>
      </w:r>
      <w:r w:rsidRPr="00FF711E">
        <w:rPr>
          <w:rFonts w:ascii="Times New Roman" w:hAnsi="Times New Roman" w:cs="Times New Roman"/>
          <w:sz w:val="28"/>
          <w:szCs w:val="28"/>
        </w:rPr>
        <w:t>нескольким тематическим блокам: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 xml:space="preserve"> создание доступной среды;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 xml:space="preserve"> этика общения с людьми с инвалидностью;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 xml:space="preserve"> правила оказания ситуационной помощи.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 xml:space="preserve">Участники мероприятия также получат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тестированию и </w:t>
      </w:r>
      <w:r w:rsidRPr="00FF711E">
        <w:rPr>
          <w:rFonts w:ascii="Times New Roman" w:hAnsi="Times New Roman" w:cs="Times New Roman"/>
          <w:sz w:val="28"/>
          <w:szCs w:val="28"/>
        </w:rPr>
        <w:t xml:space="preserve">бесплатно пройти обучающие курсы от ведущих </w:t>
      </w:r>
      <w:r>
        <w:rPr>
          <w:rFonts w:ascii="Times New Roman" w:hAnsi="Times New Roman" w:cs="Times New Roman"/>
          <w:sz w:val="28"/>
          <w:szCs w:val="28"/>
        </w:rPr>
        <w:t xml:space="preserve">российских экспертов в области </w:t>
      </w:r>
      <w:r w:rsidRPr="00FF711E">
        <w:rPr>
          <w:rFonts w:ascii="Times New Roman" w:hAnsi="Times New Roman" w:cs="Times New Roman"/>
          <w:sz w:val="28"/>
          <w:szCs w:val="28"/>
        </w:rPr>
        <w:t>доступной среды, инклюзии и создания доступных</w:t>
      </w:r>
      <w:r>
        <w:rPr>
          <w:rFonts w:ascii="Times New Roman" w:hAnsi="Times New Roman" w:cs="Times New Roman"/>
          <w:sz w:val="28"/>
          <w:szCs w:val="28"/>
        </w:rPr>
        <w:t xml:space="preserve"> цифровых сервисов для людей с </w:t>
      </w:r>
      <w:r w:rsidRPr="00FF711E">
        <w:rPr>
          <w:rFonts w:ascii="Times New Roman" w:hAnsi="Times New Roman" w:cs="Times New Roman"/>
          <w:sz w:val="28"/>
          <w:szCs w:val="28"/>
        </w:rPr>
        <w:t>инвалидностью.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>Принять участие можно с любого 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устройства, имеющего доступ в </w:t>
      </w:r>
      <w:r w:rsidRPr="00FF711E">
        <w:rPr>
          <w:rFonts w:ascii="Times New Roman" w:hAnsi="Times New Roman" w:cs="Times New Roman"/>
          <w:sz w:val="28"/>
          <w:szCs w:val="28"/>
        </w:rPr>
        <w:t>интернет. Ссылка на регистрацию   htt</w:t>
      </w:r>
      <w:r>
        <w:rPr>
          <w:rFonts w:ascii="Times New Roman" w:hAnsi="Times New Roman" w:cs="Times New Roman"/>
          <w:sz w:val="28"/>
          <w:szCs w:val="28"/>
        </w:rPr>
        <w:t>ps://total-test.ru/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 xml:space="preserve">Каждый участник сможет получить сертификат после ответов на все вопросы 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FF711E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sz w:val="28"/>
          <w:szCs w:val="28"/>
        </w:rPr>
        <w:t>Тотальный тест «Доступная среда» - 2 декабря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68B" w:rsidRPr="00FF711E" w:rsidRDefault="00FF711E" w:rsidP="00FF71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11E">
        <w:rPr>
          <w:rFonts w:ascii="Times New Roman" w:hAnsi="Times New Roman" w:cs="Times New Roman"/>
          <w:sz w:val="28"/>
          <w:szCs w:val="28"/>
        </w:rPr>
        <w:lastRenderedPageBreak/>
        <w:t>#дниздоровьяволочек</w:t>
      </w:r>
      <w:r w:rsidRPr="00FF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896BD" wp14:editId="010BA5B5">
            <wp:extent cx="5940425" cy="5940425"/>
            <wp:effectExtent l="0" t="0" r="3175" b="3175"/>
            <wp:docPr id="2" name="Рисунок 2" descr="C:\Users\Ирина\Downloads\инвалид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инвалиды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1E" w:rsidRPr="00FF711E" w:rsidRDefault="00FF711E">
      <w:pPr>
        <w:rPr>
          <w:rFonts w:ascii="Times New Roman" w:hAnsi="Times New Roman" w:cs="Times New Roman"/>
          <w:sz w:val="28"/>
          <w:szCs w:val="28"/>
        </w:rPr>
      </w:pPr>
    </w:p>
    <w:p w:rsidR="00FF711E" w:rsidRPr="00FF711E" w:rsidRDefault="00FF711E">
      <w:pPr>
        <w:rPr>
          <w:rFonts w:ascii="Times New Roman" w:hAnsi="Times New Roman" w:cs="Times New Roman"/>
          <w:sz w:val="28"/>
          <w:szCs w:val="28"/>
        </w:rPr>
      </w:pPr>
    </w:p>
    <w:p w:rsidR="00FF711E" w:rsidRPr="00FF711E" w:rsidRDefault="00FF711E">
      <w:pPr>
        <w:rPr>
          <w:rFonts w:ascii="Times New Roman" w:hAnsi="Times New Roman" w:cs="Times New Roman"/>
          <w:sz w:val="28"/>
          <w:szCs w:val="28"/>
        </w:rPr>
      </w:pPr>
    </w:p>
    <w:p w:rsidR="00FF711E" w:rsidRPr="00FF711E" w:rsidRDefault="00FF711E">
      <w:pPr>
        <w:rPr>
          <w:rFonts w:ascii="Times New Roman" w:hAnsi="Times New Roman" w:cs="Times New Roman"/>
          <w:sz w:val="28"/>
          <w:szCs w:val="28"/>
        </w:rPr>
      </w:pPr>
      <w:r w:rsidRPr="00FF71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E0CA73" wp14:editId="68C3725F">
            <wp:extent cx="5940425" cy="3973484"/>
            <wp:effectExtent l="0" t="0" r="3175" b="8255"/>
            <wp:docPr id="3" name="Рисунок 3" descr="C:\Users\Ирина\Downloads\инвали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инвалид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11E" w:rsidRPr="00FF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1E"/>
    <w:rsid w:val="005A668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2022-11-28T20:55:00Z</dcterms:created>
  <dcterms:modified xsi:type="dcterms:W3CDTF">2022-11-28T21:00:00Z</dcterms:modified>
</cp:coreProperties>
</file>