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4"/>
      </w:tblGrid>
      <w:tr w:rsidR="00883A30" w:rsidTr="000D42E8">
        <w:trPr>
          <w:tblCellSpacing w:w="15" w:type="dxa"/>
        </w:trPr>
        <w:tc>
          <w:tcPr>
            <w:tcW w:w="0" w:type="auto"/>
            <w:hideMark/>
          </w:tcPr>
          <w:p w:rsidR="00883A30" w:rsidRPr="00DD1C30" w:rsidRDefault="00883A30" w:rsidP="000D42E8">
            <w:pPr>
              <w:pStyle w:val="1"/>
              <w:rPr>
                <w:b/>
              </w:rPr>
            </w:pPr>
            <w:r w:rsidRPr="00DD1C30">
              <w:rPr>
                <w:b/>
              </w:rPr>
              <w:t>Памятка о безопасности на водоёмах в летний период</w:t>
            </w:r>
          </w:p>
        </w:tc>
      </w:tr>
    </w:tbl>
    <w:p w:rsidR="00883A30" w:rsidRDefault="00883A30" w:rsidP="00883A30"/>
    <w:p w:rsidR="00883A30" w:rsidRPr="00DD1C30" w:rsidRDefault="00883A30" w:rsidP="00883A30">
      <w:pPr>
        <w:pStyle w:val="a3"/>
        <w:ind w:firstLine="720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С наступлением долгожданного лета сотни людей устремляются на отдых к водоемам. Вода — добрый друг и союзник человека, помогающий получить максимум удовольствия от отдыха и укрепить здоровье. Но в то же время она не терпит легкомысленности и может являться источником повышенной опасности. Последствия легкомысленного поведения будут самыми тяжелыми. Чтобы их избежать, каждый человек должен знать элементарные правила безопасности на воде. </w:t>
      </w:r>
    </w:p>
    <w:p w:rsidR="00883A30" w:rsidRDefault="00883A30" w:rsidP="00883A30">
      <w:pPr>
        <w:pStyle w:val="a3"/>
        <w:jc w:val="center"/>
        <w:rPr>
          <w:rStyle w:val="a4"/>
        </w:rPr>
      </w:pPr>
      <w:bookmarkStart w:id="0" w:name="_GoBack"/>
      <w:bookmarkEnd w:id="0"/>
    </w:p>
    <w:p w:rsidR="00883A30" w:rsidRDefault="00883A30" w:rsidP="00883A30">
      <w:pPr>
        <w:pStyle w:val="a3"/>
        <w:jc w:val="center"/>
      </w:pPr>
      <w:r>
        <w:rPr>
          <w:rStyle w:val="a4"/>
        </w:rPr>
        <w:t>ПАМЯТКА</w:t>
      </w:r>
    </w:p>
    <w:p w:rsidR="00883A30" w:rsidRDefault="00883A30" w:rsidP="00883A30">
      <w:pPr>
        <w:pStyle w:val="a3"/>
        <w:jc w:val="center"/>
      </w:pPr>
      <w:r>
        <w:rPr>
          <w:rStyle w:val="a4"/>
        </w:rPr>
        <w:t>о безопасности на водоёмах в летний период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Поведение на воде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Наступил долгожданный купальный сезон. Сотни жителей устремляются в выходные дни поближе к воде.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rStyle w:val="a4"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rStyle w:val="a4"/>
          <w:sz w:val="28"/>
          <w:szCs w:val="28"/>
        </w:rPr>
        <w:t xml:space="preserve">При купании недопустимо: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1. Плавать в незнакомом месте, под мостами и у плотин.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2. Нырять с высоты, не зная глубины и рельефа дна.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3. Заплывать за буйки и ограждения.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4. Приближаться к судам, плотам и иным </w:t>
      </w:r>
      <w:proofErr w:type="spellStart"/>
      <w:r w:rsidRPr="00DD1C30">
        <w:rPr>
          <w:sz w:val="28"/>
          <w:szCs w:val="28"/>
        </w:rPr>
        <w:t>плавсредствам</w:t>
      </w:r>
      <w:proofErr w:type="spellEnd"/>
      <w:r w:rsidRPr="00DD1C30">
        <w:rPr>
          <w:sz w:val="28"/>
          <w:szCs w:val="28"/>
        </w:rPr>
        <w:t xml:space="preserve">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5. Прыгать в воду с лодок, катеров, причалов. </w:t>
      </w:r>
    </w:p>
    <w:p w:rsidR="00883A30" w:rsidRPr="00DD1C30" w:rsidRDefault="00883A30" w:rsidP="00883A30">
      <w:pPr>
        <w:pStyle w:val="a3"/>
        <w:jc w:val="both"/>
        <w:rPr>
          <w:sz w:val="28"/>
          <w:szCs w:val="28"/>
        </w:rPr>
      </w:pPr>
      <w:r w:rsidRPr="00DD1C30">
        <w:rPr>
          <w:sz w:val="28"/>
          <w:szCs w:val="28"/>
        </w:rPr>
        <w:t xml:space="preserve">6. Хватать друг друга за руки и ноги во время игр на воде. </w:t>
      </w:r>
    </w:p>
    <w:p w:rsidR="00883A30" w:rsidRPr="00DD1C30" w:rsidRDefault="00883A30" w:rsidP="00883A30">
      <w:pPr>
        <w:pStyle w:val="a3"/>
        <w:jc w:val="both"/>
        <w:rPr>
          <w:rStyle w:val="a4"/>
          <w:sz w:val="28"/>
          <w:szCs w:val="28"/>
        </w:rPr>
      </w:pPr>
      <w:r w:rsidRPr="00DD1C30">
        <w:rPr>
          <w:rStyle w:val="a4"/>
          <w:sz w:val="28"/>
          <w:szCs w:val="28"/>
        </w:rPr>
        <w:t xml:space="preserve">Избегайте употребление алкоголя </w:t>
      </w:r>
      <w:proofErr w:type="gramStart"/>
      <w:r w:rsidRPr="00DD1C30">
        <w:rPr>
          <w:rStyle w:val="a4"/>
          <w:sz w:val="28"/>
          <w:szCs w:val="28"/>
        </w:rPr>
        <w:t>до</w:t>
      </w:r>
      <w:proofErr w:type="gramEnd"/>
      <w:r w:rsidRPr="00DD1C30">
        <w:rPr>
          <w:rStyle w:val="a4"/>
          <w:sz w:val="28"/>
          <w:szCs w:val="28"/>
        </w:rPr>
        <w:t xml:space="preserve"> и </w:t>
      </w:r>
      <w:proofErr w:type="gramStart"/>
      <w:r w:rsidRPr="00DD1C30">
        <w:rPr>
          <w:rStyle w:val="a4"/>
          <w:sz w:val="28"/>
          <w:szCs w:val="28"/>
        </w:rPr>
        <w:t>во</w:t>
      </w:r>
      <w:proofErr w:type="gramEnd"/>
      <w:r w:rsidRPr="00DD1C30">
        <w:rPr>
          <w:rStyle w:val="a4"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Cs/>
          <w:sz w:val="28"/>
          <w:szCs w:val="28"/>
        </w:rPr>
        <w:t xml:space="preserve">Не </w:t>
      </w:r>
      <w:proofErr w:type="gramStart"/>
      <w:r w:rsidRPr="004D4755">
        <w:rPr>
          <w:bCs/>
          <w:sz w:val="28"/>
          <w:szCs w:val="28"/>
        </w:rPr>
        <w:t>умеющим</w:t>
      </w:r>
      <w:proofErr w:type="gramEnd"/>
      <w:r w:rsidRPr="004D4755">
        <w:rPr>
          <w:bCs/>
          <w:sz w:val="28"/>
          <w:szCs w:val="28"/>
        </w:rPr>
        <w:t xml:space="preserve"> плавать купаться только в специально оборудованных местах глубиной не более 1-2 метра! </w:t>
      </w:r>
    </w:p>
    <w:p w:rsidR="00883A30" w:rsidRPr="004D4755" w:rsidRDefault="00883A30" w:rsidP="00883A30">
      <w:pPr>
        <w:pStyle w:val="a3"/>
        <w:jc w:val="both"/>
        <w:rPr>
          <w:rStyle w:val="a4"/>
          <w:sz w:val="28"/>
          <w:szCs w:val="28"/>
        </w:rPr>
      </w:pPr>
      <w:r w:rsidRPr="004D4755">
        <w:rPr>
          <w:rStyle w:val="a4"/>
          <w:sz w:val="28"/>
          <w:szCs w:val="28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883A30" w:rsidRPr="004D4755" w:rsidRDefault="00883A30" w:rsidP="00883A30">
      <w:pPr>
        <w:pStyle w:val="a3"/>
        <w:jc w:val="both"/>
        <w:rPr>
          <w:rStyle w:val="a4"/>
          <w:sz w:val="28"/>
          <w:szCs w:val="28"/>
        </w:rPr>
      </w:pPr>
      <w:r w:rsidRPr="004D4755">
        <w:rPr>
          <w:rStyle w:val="a4"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883A30" w:rsidRPr="004D4755" w:rsidRDefault="00883A30" w:rsidP="00883A30">
      <w:pPr>
        <w:pStyle w:val="a3"/>
        <w:jc w:val="both"/>
        <w:rPr>
          <w:rStyle w:val="a4"/>
          <w:sz w:val="28"/>
          <w:szCs w:val="28"/>
        </w:rPr>
      </w:pPr>
      <w:r w:rsidRPr="004D4755">
        <w:rPr>
          <w:rStyle w:val="a4"/>
          <w:sz w:val="28"/>
          <w:szCs w:val="28"/>
        </w:rPr>
        <w:t xml:space="preserve">УВАЖАЕМЫЕ ВЗРОСЛЫЕ: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lastRenderedPageBreak/>
        <w:t xml:space="preserve">Безопасность жизни детей на водоемах во многих случаях зависит ТОЛЬКО ОТ ВАС! </w:t>
      </w:r>
      <w:r w:rsidRPr="004D4755">
        <w:rPr>
          <w:sz w:val="28"/>
          <w:szCs w:val="28"/>
        </w:rPr>
        <w:t xml:space="preserve"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Категорически запрещено купание: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детей без надзора взрослых;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в незнакомых местах;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на надувных матрацах, камерах и других плавательных средствах (без надзора взрослых);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Необходимо соблюдать следующие правила: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Прежде чем войти в воду, сделайте разминку, выполнив несколько легких упражнений.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Постепенно входите в воду, убедившись в том, что температура воды комфортна для тела (не ниже установленной нормы).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Не нырять при недостаточной глубине водоема, при необследованном дне (особенно головой вниз!), при нахождении вблизи других пловцов.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Продолжительность купания - не более 30 минут, при невысокой температуре воды - не более 5-6 минут.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Во избежание перегревания отдыхайте на пляже в головном уборе.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Не допускать ситуаций неоправданного риска, шалости на воде. </w:t>
      </w:r>
    </w:p>
    <w:p w:rsidR="00883A30" w:rsidRPr="004D4755" w:rsidRDefault="00883A30" w:rsidP="00883A30">
      <w:pPr>
        <w:pStyle w:val="a3"/>
        <w:jc w:val="center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>ПАМЯТКА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Если тонет человек: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Сразу громко зовите на помощь: «Человек тонет!»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Попросите вызвать спасателей и «скорую помощь».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Бросьте </w:t>
      </w:r>
      <w:proofErr w:type="gramStart"/>
      <w:r w:rsidRPr="004D4755">
        <w:rPr>
          <w:sz w:val="28"/>
          <w:szCs w:val="28"/>
        </w:rPr>
        <w:t>тонущему</w:t>
      </w:r>
      <w:proofErr w:type="gramEnd"/>
      <w:r w:rsidRPr="004D4755">
        <w:rPr>
          <w:sz w:val="28"/>
          <w:szCs w:val="28"/>
        </w:rPr>
        <w:t xml:space="preserve"> спасательный круг, длинную веревку с узлом на конце.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Если хорошо плаваете, снимите одежду и обувь и вплавь доберитесь до </w:t>
      </w:r>
      <w:proofErr w:type="gramStart"/>
      <w:r w:rsidRPr="004D4755">
        <w:rPr>
          <w:sz w:val="28"/>
          <w:szCs w:val="28"/>
        </w:rPr>
        <w:t>тонущего</w:t>
      </w:r>
      <w:proofErr w:type="gramEnd"/>
      <w:r w:rsidRPr="004D4755">
        <w:rPr>
          <w:sz w:val="28"/>
          <w:szCs w:val="28"/>
        </w:rPr>
        <w:t xml:space="preserve"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lastRenderedPageBreak/>
        <w:t xml:space="preserve">Если тонешь сам: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Не паникуйте.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Снимите с себя лишнюю одежду, обувь, кричи, зови на помощь.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Перевернитесь на спину, широко раскиньте руки, расслабьтесь, сделайте несколько глубоких вдохов.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Вы захлебнулись водой: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не паникуйте, постарайтесь развернуться спиной к волне;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затем очистите от воды нос и сделайте несколько глотательных движений;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восстановив дыхание, ложитесь на живот и двигайтесь к берегу;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при необходимости позовите людей на помощь. </w:t>
      </w:r>
    </w:p>
    <w:p w:rsidR="00883A30" w:rsidRPr="004D4755" w:rsidRDefault="00883A30" w:rsidP="00883A30">
      <w:pPr>
        <w:pStyle w:val="a3"/>
        <w:jc w:val="center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>ПАМЯТКА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Правила оказания помощи при утоплении: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1. Перевернуть пострадавшего лицом вниз, опустить голову ниже таза.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2. Очистить ротовую полость.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3. Резко надавить на корень языка.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4. При появлении рвотного и кашлевого рефлексов - добиться полного удаления воды из дыхательных путей и желудка.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6. </w:t>
      </w:r>
      <w:r w:rsidRPr="004D4755">
        <w:rPr>
          <w:b/>
          <w:bCs/>
          <w:sz w:val="28"/>
          <w:szCs w:val="28"/>
        </w:rPr>
        <w:t xml:space="preserve">Вызвать “Скорую помощь”.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4D4755">
        <w:rPr>
          <w:sz w:val="28"/>
          <w:szCs w:val="28"/>
        </w:rPr>
        <w:t>утонувший</w:t>
      </w:r>
      <w:proofErr w:type="gramEnd"/>
      <w:r w:rsidRPr="004D4755">
        <w:rPr>
          <w:sz w:val="28"/>
          <w:szCs w:val="28"/>
        </w:rPr>
        <w:t xml:space="preserve"> находился в воде не более 6 минут.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НЕЛЬЗЯ ОСТАВЛЯТЬ ПОСТРАДАВШЕГО БЕЗ ВНИМАНИЯ (в любой момент может произойти остановка сердца)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САМОСТОЯТЕЛЬНО ПЕРЕВОЗИТЬ ПОСТРАДАВШЕГО, ЕСЛИ ЕСТЬ ВОЗМОЖНОСТЬ ВЫЗВАТЬ СПАСАТЕЛЬНУЮ СЛУЖБУ.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 xml:space="preserve">Помните! Только неукоснительное соблюдение мер безопасного поведения на воде может предупредить беду. </w:t>
      </w:r>
    </w:p>
    <w:p w:rsidR="00883A30" w:rsidRPr="004D4755" w:rsidRDefault="00883A30" w:rsidP="00883A30">
      <w:pPr>
        <w:pStyle w:val="a3"/>
        <w:jc w:val="center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lastRenderedPageBreak/>
        <w:t>ПАМЯТКА</w:t>
      </w:r>
    </w:p>
    <w:p w:rsidR="00883A30" w:rsidRPr="004D4755" w:rsidRDefault="00883A30" w:rsidP="00883A30">
      <w:pPr>
        <w:pStyle w:val="a3"/>
        <w:jc w:val="center"/>
        <w:rPr>
          <w:sz w:val="28"/>
          <w:szCs w:val="28"/>
        </w:rPr>
      </w:pPr>
      <w:r w:rsidRPr="004D4755">
        <w:rPr>
          <w:b/>
          <w:bCs/>
          <w:sz w:val="28"/>
          <w:szCs w:val="28"/>
        </w:rPr>
        <w:t>ОСНОВНЫЕ ПРАВИЛА БЕЗОПАСНОГО ПОВЕДЕНИЯ НА ВОДЕ.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Водоемы являются опасными в любое время года. Летом они опасны при купании и пользовании </w:t>
      </w:r>
      <w:proofErr w:type="spellStart"/>
      <w:r w:rsidRPr="004D4755">
        <w:rPr>
          <w:sz w:val="28"/>
          <w:szCs w:val="28"/>
        </w:rPr>
        <w:t>плавсредствами</w:t>
      </w:r>
      <w:proofErr w:type="spellEnd"/>
      <w:r w:rsidRPr="004D4755">
        <w:rPr>
          <w:sz w:val="28"/>
          <w:szCs w:val="28"/>
        </w:rPr>
        <w:t xml:space="preserve">. Опасность чаще всего представляют сильное течение (в том числе подводное), глубокие омуты и подводные холодные ключи.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Летом на водоемах следует соблюдать определенные правила безопасного поведения.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Во-первых, следует избегать купания в незнакомых местах, специально не оборудованных для этой цели.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Во-вторых, при купании запрещается: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заплывать за границы зоны купания;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подплывать к движущимся судам, лодкам, катерам, катамаранам, гидроциклам;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нырять и долго находиться под водой;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прыгать в воду в незнакомых местах, с причалов и др. сооружений, не приспособленных для этих целей;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долго находиться в холодной воде;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купаться на голодный желудок;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проводить в воде игры, связанные с нырянием и захватом друг друга;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плавать на досках, лежаках, бревнах, надувных матрасах и камерах (за пределы нормы заплыва);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подавать крики ложной тревоги;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- приводить с собой собак и др. животных.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Необходимо уметь не только плавать, но и отдыхать на воде.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Наиболее известные способы отдыха: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Лечь на воду спиной, расправив руки и ноги, расслабиться и помогая себе удержаться в таком положении, сделать вдох, а затем после </w:t>
      </w:r>
      <w:proofErr w:type="gramStart"/>
      <w:r w:rsidRPr="004D4755">
        <w:rPr>
          <w:sz w:val="28"/>
          <w:szCs w:val="28"/>
        </w:rPr>
        <w:t>паузы-медленный</w:t>
      </w:r>
      <w:proofErr w:type="gramEnd"/>
      <w:r w:rsidRPr="004D4755">
        <w:rPr>
          <w:sz w:val="28"/>
          <w:szCs w:val="28"/>
        </w:rPr>
        <w:t xml:space="preserve"> выдох.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 xml:space="preserve">Если во время купания свело ногу, надо позвать на помощь, затем погрузиться с головой в воду, сильно потянуть ногу на себя за большой палец, а затем распрямить ее. </w:t>
      </w:r>
    </w:p>
    <w:p w:rsidR="00883A30" w:rsidRPr="004D4755" w:rsidRDefault="00883A30" w:rsidP="00883A30">
      <w:pPr>
        <w:pStyle w:val="a3"/>
        <w:jc w:val="both"/>
        <w:rPr>
          <w:sz w:val="28"/>
          <w:szCs w:val="28"/>
        </w:rPr>
      </w:pPr>
      <w:r w:rsidRPr="004D4755">
        <w:rPr>
          <w:sz w:val="28"/>
          <w:szCs w:val="28"/>
        </w:rPr>
        <w:t>Если не имеешь навыка в плавание, не следует заплывать за границы зоны купания, это опасно для жизни.</w:t>
      </w:r>
    </w:p>
    <w:p w:rsidR="00883A30" w:rsidRDefault="00883A30" w:rsidP="00883A30">
      <w:pPr>
        <w:pStyle w:val="a3"/>
        <w:shd w:val="clear" w:color="auto" w:fill="FFFFFF"/>
        <w:jc w:val="both"/>
        <w:rPr>
          <w:rFonts w:ascii="Arial" w:hAnsi="Arial" w:cs="Arial"/>
          <w:color w:val="252525"/>
          <w:sz w:val="15"/>
          <w:szCs w:val="15"/>
        </w:rPr>
      </w:pPr>
    </w:p>
    <w:p w:rsidR="007D50A0" w:rsidRDefault="007D50A0"/>
    <w:sectPr w:rsidR="007D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30"/>
    <w:rsid w:val="007D50A0"/>
    <w:rsid w:val="00883A30"/>
    <w:rsid w:val="00E4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3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30"/>
    <w:rPr>
      <w:b/>
      <w:bCs/>
    </w:rPr>
  </w:style>
  <w:style w:type="character" w:customStyle="1" w:styleId="10">
    <w:name w:val="Заголовок 1 Знак"/>
    <w:basedOn w:val="a0"/>
    <w:link w:val="1"/>
    <w:rsid w:val="00883A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3A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30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A30"/>
    <w:rPr>
      <w:b/>
      <w:bCs/>
    </w:rPr>
  </w:style>
  <w:style w:type="character" w:customStyle="1" w:styleId="10">
    <w:name w:val="Заголовок 1 Знак"/>
    <w:basedOn w:val="a0"/>
    <w:link w:val="1"/>
    <w:rsid w:val="00883A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Метод</cp:lastModifiedBy>
  <cp:revision>1</cp:revision>
  <dcterms:created xsi:type="dcterms:W3CDTF">2019-06-20T05:16:00Z</dcterms:created>
  <dcterms:modified xsi:type="dcterms:W3CDTF">2019-06-20T05:18:00Z</dcterms:modified>
</cp:coreProperties>
</file>