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1E01">
      <w:pPr>
        <w:widowControl/>
        <w:ind w:left="10445"/>
      </w:pPr>
      <w:r>
        <w:rPr>
          <w:noProof/>
        </w:rPr>
        <w:drawing>
          <wp:inline distT="0" distB="0" distL="0" distR="0">
            <wp:extent cx="365760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9322C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29322C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29322C">
      <w:pPr>
        <w:pStyle w:val="Style1"/>
        <w:widowControl/>
        <w:spacing w:before="10"/>
        <w:rPr>
          <w:rStyle w:val="FontStyle12"/>
        </w:rPr>
      </w:pPr>
      <w:r>
        <w:rPr>
          <w:rStyle w:val="FontStyle11"/>
        </w:rPr>
        <w:t xml:space="preserve">Государственное задание N 148100 </w:t>
      </w:r>
      <w:r>
        <w:rPr>
          <w:rStyle w:val="FontStyle12"/>
        </w:rPr>
        <w:t xml:space="preserve">Государственного бюджетного учреждения «Кашаровский детский дом-интернат для детей с серьезными нарушениями </w:t>
      </w:r>
      <w:proofErr w:type="gramStart"/>
      <w:r>
        <w:rPr>
          <w:rStyle w:val="FontStyle12"/>
        </w:rPr>
        <w:t>в</w:t>
      </w:r>
      <w:proofErr w:type="gramEnd"/>
    </w:p>
    <w:p w:rsidR="00000000" w:rsidRDefault="0029322C">
      <w:pPr>
        <w:pStyle w:val="Style2"/>
        <w:widowControl/>
        <w:spacing w:line="317" w:lineRule="exact"/>
        <w:ind w:left="4493" w:right="5059"/>
        <w:rPr>
          <w:rStyle w:val="FontStyle12"/>
        </w:rPr>
      </w:pPr>
      <w:r>
        <w:rPr>
          <w:rStyle w:val="FontStyle12"/>
        </w:rPr>
        <w:t xml:space="preserve">интеллектуальном развитии» г. Вышний Волочек </w:t>
      </w:r>
      <w:proofErr w:type="gramStart"/>
      <w:r>
        <w:rPr>
          <w:rStyle w:val="FontStyle12"/>
        </w:rPr>
        <w:t>на</w:t>
      </w:r>
      <w:proofErr w:type="gramEnd"/>
      <w:r>
        <w:rPr>
          <w:rStyle w:val="FontStyle12"/>
        </w:rPr>
        <w:t xml:space="preserve"> 2013 год и на плановый пери</w:t>
      </w:r>
      <w:r>
        <w:rPr>
          <w:rStyle w:val="FontStyle12"/>
        </w:rPr>
        <w:t>од 2014 и 2015 годов</w:t>
      </w:r>
    </w:p>
    <w:p w:rsidR="00000000" w:rsidRDefault="0029322C">
      <w:pPr>
        <w:pStyle w:val="Style3"/>
        <w:widowControl/>
        <w:spacing w:before="130"/>
        <w:ind w:left="365" w:right="11040"/>
        <w:rPr>
          <w:rStyle w:val="FontStyle13"/>
        </w:rPr>
      </w:pPr>
      <w:r>
        <w:rPr>
          <w:rStyle w:val="FontStyle13"/>
        </w:rPr>
        <w:t xml:space="preserve">Часть </w:t>
      </w:r>
      <w:r>
        <w:rPr>
          <w:rStyle w:val="FontStyle12"/>
        </w:rPr>
        <w:t xml:space="preserve">1. </w:t>
      </w:r>
      <w:r>
        <w:rPr>
          <w:rStyle w:val="FontStyle13"/>
        </w:rPr>
        <w:t xml:space="preserve">Оказание государственной услуги </w:t>
      </w:r>
      <w:r>
        <w:rPr>
          <w:rStyle w:val="FontStyle12"/>
        </w:rPr>
        <w:t xml:space="preserve">1. </w:t>
      </w:r>
      <w:r>
        <w:rPr>
          <w:rStyle w:val="FontStyle13"/>
        </w:rPr>
        <w:t>Наименование государственной услуги</w:t>
      </w:r>
    </w:p>
    <w:p w:rsidR="00000000" w:rsidRDefault="0029322C" w:rsidP="00D71E01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5" w:line="557" w:lineRule="exact"/>
        <w:ind w:left="365" w:firstLine="0"/>
        <w:rPr>
          <w:rStyle w:val="FontStyle14"/>
        </w:rPr>
      </w:pPr>
      <w:r>
        <w:rPr>
          <w:rStyle w:val="FontStyle14"/>
        </w:rPr>
        <w:t>Предоставление реабилитационных услуг в реабилитационных центрах для детей и подростков с ограниченными возможностями</w:t>
      </w:r>
    </w:p>
    <w:p w:rsidR="00000000" w:rsidRDefault="0029322C">
      <w:pPr>
        <w:pStyle w:val="Style3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29322C">
      <w:pPr>
        <w:pStyle w:val="Style3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29322C">
      <w:pPr>
        <w:pStyle w:val="Style3"/>
        <w:widowControl/>
        <w:spacing w:before="19" w:line="240" w:lineRule="auto"/>
        <w:ind w:firstLine="0"/>
        <w:rPr>
          <w:rStyle w:val="FontStyle13"/>
        </w:rPr>
      </w:pPr>
      <w:r>
        <w:rPr>
          <w:rStyle w:val="FontStyle13"/>
        </w:rPr>
        <w:t xml:space="preserve">2. Потребители государственной </w:t>
      </w:r>
      <w:r>
        <w:rPr>
          <w:rStyle w:val="FontStyle13"/>
        </w:rPr>
        <w:t>услуги</w:t>
      </w:r>
    </w:p>
    <w:p w:rsidR="00D71E01" w:rsidRDefault="0029322C" w:rsidP="00D71E01">
      <w:pPr>
        <w:pStyle w:val="Style4"/>
        <w:widowControl/>
        <w:numPr>
          <w:ilvl w:val="0"/>
          <w:numId w:val="2"/>
        </w:numPr>
        <w:tabs>
          <w:tab w:val="left" w:pos="710"/>
        </w:tabs>
        <w:spacing w:before="298"/>
        <w:ind w:left="710"/>
        <w:rPr>
          <w:rStyle w:val="FontStyle14"/>
        </w:rPr>
      </w:pPr>
      <w:r>
        <w:rPr>
          <w:rStyle w:val="FontStyle14"/>
        </w:rPr>
        <w:t>Проживающие в Тверской области дети и подростки, имеющие отклонения в физическом или умственном развитии, в возрасте от рождения до 18 лет</w:t>
      </w:r>
    </w:p>
    <w:p w:rsidR="00D71E01" w:rsidRDefault="00D71E01" w:rsidP="00D71E01">
      <w:pPr>
        <w:pStyle w:val="Style4"/>
        <w:widowControl/>
        <w:tabs>
          <w:tab w:val="left" w:pos="710"/>
        </w:tabs>
        <w:spacing w:before="298"/>
        <w:ind w:left="710" w:firstLine="0"/>
        <w:rPr>
          <w:rStyle w:val="FontStyle14"/>
        </w:rPr>
      </w:pPr>
    </w:p>
    <w:p w:rsidR="007153C8" w:rsidRDefault="007153C8" w:rsidP="00D71E01">
      <w:pPr>
        <w:pStyle w:val="Style4"/>
        <w:widowControl/>
        <w:tabs>
          <w:tab w:val="left" w:pos="710"/>
        </w:tabs>
        <w:spacing w:before="298"/>
        <w:ind w:left="710" w:firstLine="0"/>
        <w:rPr>
          <w:rStyle w:val="FontStyle14"/>
        </w:rPr>
      </w:pPr>
    </w:p>
    <w:p w:rsidR="00D71E01" w:rsidRPr="00D71E01" w:rsidRDefault="00D71E01" w:rsidP="00D71E01">
      <w:pPr>
        <w:widowControl/>
        <w:jc w:val="both"/>
        <w:rPr>
          <w:b/>
          <w:bCs/>
          <w:sz w:val="22"/>
          <w:szCs w:val="22"/>
        </w:rPr>
      </w:pPr>
      <w:r w:rsidRPr="00D71E01">
        <w:rPr>
          <w:b/>
          <w:bCs/>
          <w:sz w:val="22"/>
          <w:szCs w:val="22"/>
        </w:rPr>
        <w:t>3. Показатели, характеризующие объем и (или) качество государственной услуги</w:t>
      </w:r>
    </w:p>
    <w:p w:rsidR="00D71E01" w:rsidRPr="00D71E01" w:rsidRDefault="00D71E01" w:rsidP="00D71E01">
      <w:pPr>
        <w:widowControl/>
        <w:spacing w:before="14"/>
        <w:rPr>
          <w:sz w:val="22"/>
          <w:szCs w:val="22"/>
        </w:rPr>
      </w:pPr>
      <w:r w:rsidRPr="00D71E01">
        <w:rPr>
          <w:sz w:val="22"/>
          <w:szCs w:val="22"/>
        </w:rPr>
        <w:t>3.1. Показатели, характеризующие качество государственной услуги</w:t>
      </w:r>
    </w:p>
    <w:p w:rsidR="00D71E01" w:rsidRPr="00D71E01" w:rsidRDefault="00D71E01" w:rsidP="00D71E01">
      <w:pPr>
        <w:widowControl/>
        <w:spacing w:after="302" w:line="1" w:lineRule="exact"/>
        <w:rPr>
          <w:sz w:val="2"/>
          <w:szCs w:val="2"/>
        </w:rPr>
      </w:pPr>
    </w:p>
    <w:tbl>
      <w:tblPr>
        <w:tblW w:w="163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2693"/>
        <w:gridCol w:w="1134"/>
        <w:gridCol w:w="1276"/>
        <w:gridCol w:w="1134"/>
        <w:gridCol w:w="1208"/>
        <w:gridCol w:w="1627"/>
        <w:gridCol w:w="2977"/>
      </w:tblGrid>
      <w:tr w:rsidR="007153C8" w:rsidRPr="00D71E01" w:rsidTr="00481FA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1E01" w:rsidRPr="007153C8" w:rsidRDefault="00D71E01" w:rsidP="007153C8">
            <w:pPr>
              <w:widowControl/>
              <w:spacing w:line="230" w:lineRule="exact"/>
              <w:ind w:left="686"/>
              <w:rPr>
                <w:b/>
                <w:bCs/>
                <w:sz w:val="18"/>
                <w:szCs w:val="18"/>
              </w:rPr>
            </w:pPr>
            <w:r w:rsidRPr="007153C8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1E01" w:rsidRPr="007153C8" w:rsidRDefault="00D71E01" w:rsidP="007153C8">
            <w:pPr>
              <w:widowControl/>
              <w:spacing w:line="230" w:lineRule="exact"/>
              <w:jc w:val="center"/>
              <w:rPr>
                <w:b/>
                <w:bCs/>
                <w:sz w:val="18"/>
                <w:szCs w:val="18"/>
              </w:rPr>
            </w:pPr>
            <w:r w:rsidRPr="007153C8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1E01" w:rsidRPr="007153C8" w:rsidRDefault="00D71E01" w:rsidP="007153C8">
            <w:pPr>
              <w:widowControl/>
              <w:spacing w:line="235" w:lineRule="exact"/>
              <w:jc w:val="center"/>
              <w:rPr>
                <w:b/>
                <w:bCs/>
                <w:sz w:val="18"/>
                <w:szCs w:val="18"/>
              </w:rPr>
            </w:pPr>
            <w:r w:rsidRPr="007153C8">
              <w:rPr>
                <w:b/>
                <w:bCs/>
                <w:sz w:val="18"/>
                <w:szCs w:val="18"/>
              </w:rPr>
              <w:t>Формула расчета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7153C8" w:rsidRDefault="00D71E01" w:rsidP="007153C8">
            <w:pPr>
              <w:widowControl/>
              <w:spacing w:line="230" w:lineRule="exact"/>
              <w:ind w:left="1555" w:right="1546"/>
              <w:jc w:val="center"/>
              <w:rPr>
                <w:b/>
                <w:bCs/>
                <w:sz w:val="18"/>
                <w:szCs w:val="18"/>
              </w:rPr>
            </w:pPr>
            <w:r w:rsidRPr="007153C8">
              <w:rPr>
                <w:b/>
                <w:bCs/>
                <w:sz w:val="18"/>
                <w:szCs w:val="18"/>
              </w:rPr>
              <w:t>Значения показателей качества государственной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1E01" w:rsidRPr="007153C8" w:rsidRDefault="00D71E01" w:rsidP="007153C8">
            <w:pPr>
              <w:widowControl/>
              <w:spacing w:line="278" w:lineRule="exact"/>
              <w:jc w:val="center"/>
              <w:rPr>
                <w:b/>
                <w:bCs/>
                <w:sz w:val="22"/>
                <w:szCs w:val="22"/>
              </w:rPr>
            </w:pPr>
            <w:r w:rsidRPr="007153C8">
              <w:rPr>
                <w:b/>
                <w:bCs/>
                <w:sz w:val="22"/>
                <w:szCs w:val="22"/>
              </w:rPr>
              <w:t xml:space="preserve">Источник информации о значении показателя (исходные данные </w:t>
            </w:r>
            <w:proofErr w:type="gramStart"/>
            <w:r w:rsidRPr="007153C8">
              <w:rPr>
                <w:b/>
                <w:bCs/>
                <w:sz w:val="22"/>
                <w:szCs w:val="22"/>
              </w:rPr>
              <w:t>для</w:t>
            </w:r>
            <w:proofErr w:type="gramEnd"/>
            <w:r w:rsidRPr="007153C8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7153C8">
              <w:rPr>
                <w:b/>
                <w:bCs/>
                <w:sz w:val="22"/>
                <w:szCs w:val="22"/>
              </w:rPr>
              <w:t>ее</w:t>
            </w:r>
            <w:proofErr w:type="gramEnd"/>
          </w:p>
          <w:p w:rsidR="00D71E01" w:rsidRPr="007153C8" w:rsidRDefault="00D71E01" w:rsidP="007153C8">
            <w:pPr>
              <w:widowControl/>
              <w:spacing w:line="278" w:lineRule="exact"/>
              <w:jc w:val="center"/>
              <w:rPr>
                <w:b/>
                <w:bCs/>
                <w:sz w:val="22"/>
                <w:szCs w:val="22"/>
              </w:rPr>
            </w:pPr>
            <w:r w:rsidRPr="007153C8">
              <w:rPr>
                <w:b/>
                <w:bCs/>
                <w:sz w:val="22"/>
                <w:szCs w:val="22"/>
              </w:rPr>
              <w:t>расчета)</w:t>
            </w:r>
          </w:p>
        </w:tc>
      </w:tr>
      <w:tr w:rsidR="007153C8" w:rsidRPr="00D71E01" w:rsidTr="00481FA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7153C8" w:rsidRDefault="00D71E01" w:rsidP="007153C8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  <w:p w:rsidR="00D71E01" w:rsidRPr="007153C8" w:rsidRDefault="00D71E01" w:rsidP="007153C8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7153C8" w:rsidRDefault="00D71E01" w:rsidP="007153C8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  <w:p w:rsidR="00D71E01" w:rsidRPr="007153C8" w:rsidRDefault="00D71E01" w:rsidP="007153C8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7153C8" w:rsidRDefault="00D71E01" w:rsidP="007153C8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  <w:p w:rsidR="00D71E01" w:rsidRPr="007153C8" w:rsidRDefault="00D71E01" w:rsidP="007153C8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7153C8" w:rsidRDefault="00D71E01" w:rsidP="007153C8">
            <w:pPr>
              <w:widowControl/>
              <w:spacing w:line="230" w:lineRule="exact"/>
              <w:jc w:val="center"/>
              <w:rPr>
                <w:b/>
                <w:bCs/>
                <w:sz w:val="18"/>
                <w:szCs w:val="18"/>
              </w:rPr>
            </w:pPr>
            <w:r w:rsidRPr="007153C8">
              <w:rPr>
                <w:b/>
                <w:bCs/>
                <w:sz w:val="18"/>
                <w:szCs w:val="18"/>
              </w:rPr>
              <w:t>отчетный финансовый год, 201</w:t>
            </w:r>
            <w:r w:rsidR="007153C8" w:rsidRPr="007153C8">
              <w:rPr>
                <w:b/>
                <w:bCs/>
                <w:sz w:val="18"/>
                <w:szCs w:val="18"/>
              </w:rPr>
              <w:t>1</w:t>
            </w:r>
            <w:r w:rsidRPr="007153C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7153C8" w:rsidRDefault="00D71E01" w:rsidP="007153C8">
            <w:pPr>
              <w:widowControl/>
              <w:spacing w:line="230" w:lineRule="exact"/>
              <w:jc w:val="center"/>
              <w:rPr>
                <w:b/>
                <w:bCs/>
                <w:sz w:val="18"/>
                <w:szCs w:val="18"/>
              </w:rPr>
            </w:pPr>
            <w:r w:rsidRPr="007153C8">
              <w:rPr>
                <w:b/>
                <w:bCs/>
                <w:sz w:val="18"/>
                <w:szCs w:val="18"/>
              </w:rPr>
              <w:t>текущий финансовый год, 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7153C8" w:rsidRDefault="00D71E01" w:rsidP="007153C8">
            <w:pPr>
              <w:widowControl/>
              <w:spacing w:line="230" w:lineRule="exact"/>
              <w:jc w:val="center"/>
              <w:rPr>
                <w:b/>
                <w:bCs/>
                <w:sz w:val="18"/>
                <w:szCs w:val="18"/>
              </w:rPr>
            </w:pPr>
            <w:r w:rsidRPr="007153C8">
              <w:rPr>
                <w:b/>
                <w:bCs/>
                <w:sz w:val="18"/>
                <w:szCs w:val="18"/>
              </w:rPr>
              <w:t>очередной финансовый год, 2013 год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7153C8" w:rsidRDefault="007153C8" w:rsidP="007153C8">
            <w:pPr>
              <w:widowControl/>
              <w:spacing w:line="230" w:lineRule="exact"/>
              <w:jc w:val="center"/>
              <w:rPr>
                <w:b/>
                <w:bCs/>
                <w:sz w:val="18"/>
                <w:szCs w:val="18"/>
              </w:rPr>
            </w:pPr>
            <w:r w:rsidRPr="007153C8">
              <w:rPr>
                <w:b/>
                <w:bCs/>
                <w:sz w:val="18"/>
                <w:szCs w:val="18"/>
              </w:rPr>
              <w:t xml:space="preserve">первый </w:t>
            </w:r>
            <w:r w:rsidR="00D71E01" w:rsidRPr="007153C8">
              <w:rPr>
                <w:b/>
                <w:bCs/>
                <w:sz w:val="18"/>
                <w:szCs w:val="18"/>
              </w:rPr>
              <w:t xml:space="preserve">год </w:t>
            </w:r>
            <w:proofErr w:type="gramStart"/>
            <w:r w:rsidR="00D71E01" w:rsidRPr="007153C8">
              <w:rPr>
                <w:b/>
                <w:bCs/>
                <w:sz w:val="18"/>
                <w:szCs w:val="18"/>
              </w:rPr>
              <w:t>планового</w:t>
            </w:r>
            <w:proofErr w:type="gramEnd"/>
          </w:p>
          <w:p w:rsidR="00D71E01" w:rsidRPr="007153C8" w:rsidRDefault="00D71E01" w:rsidP="007153C8">
            <w:pPr>
              <w:widowControl/>
              <w:spacing w:line="230" w:lineRule="exact"/>
              <w:jc w:val="center"/>
              <w:rPr>
                <w:b/>
                <w:bCs/>
                <w:sz w:val="18"/>
                <w:szCs w:val="18"/>
              </w:rPr>
            </w:pPr>
            <w:r w:rsidRPr="007153C8">
              <w:rPr>
                <w:b/>
                <w:bCs/>
                <w:sz w:val="18"/>
                <w:szCs w:val="18"/>
              </w:rPr>
              <w:t>периода,</w:t>
            </w:r>
            <w:r w:rsidR="007153C8" w:rsidRPr="007153C8">
              <w:rPr>
                <w:b/>
                <w:bCs/>
                <w:sz w:val="18"/>
                <w:szCs w:val="18"/>
              </w:rPr>
              <w:t xml:space="preserve"> </w:t>
            </w:r>
            <w:r w:rsidRPr="007153C8">
              <w:rPr>
                <w:b/>
                <w:bCs/>
                <w:sz w:val="18"/>
                <w:szCs w:val="18"/>
              </w:rPr>
              <w:t>2014</w:t>
            </w:r>
            <w:r w:rsidR="007153C8" w:rsidRPr="007153C8">
              <w:rPr>
                <w:b/>
                <w:bCs/>
                <w:sz w:val="18"/>
                <w:szCs w:val="18"/>
              </w:rPr>
              <w:t xml:space="preserve"> </w:t>
            </w:r>
            <w:r w:rsidRPr="007153C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7153C8" w:rsidRDefault="00D71E01" w:rsidP="007153C8">
            <w:pPr>
              <w:widowControl/>
              <w:spacing w:line="230" w:lineRule="exact"/>
              <w:jc w:val="center"/>
              <w:rPr>
                <w:b/>
                <w:bCs/>
                <w:sz w:val="18"/>
                <w:szCs w:val="18"/>
              </w:rPr>
            </w:pPr>
            <w:r w:rsidRPr="007153C8">
              <w:rPr>
                <w:b/>
                <w:bCs/>
                <w:sz w:val="18"/>
                <w:szCs w:val="18"/>
              </w:rPr>
              <w:t>второй</w:t>
            </w:r>
          </w:p>
          <w:p w:rsidR="00D71E01" w:rsidRPr="007153C8" w:rsidRDefault="00D71E01" w:rsidP="007153C8">
            <w:pPr>
              <w:widowControl/>
              <w:spacing w:line="230" w:lineRule="exact"/>
              <w:jc w:val="center"/>
              <w:rPr>
                <w:b/>
                <w:bCs/>
                <w:sz w:val="18"/>
                <w:szCs w:val="18"/>
              </w:rPr>
            </w:pPr>
            <w:r w:rsidRPr="007153C8">
              <w:rPr>
                <w:b/>
                <w:bCs/>
                <w:sz w:val="18"/>
                <w:szCs w:val="18"/>
              </w:rPr>
              <w:t xml:space="preserve">год </w:t>
            </w:r>
            <w:proofErr w:type="gramStart"/>
            <w:r w:rsidRPr="007153C8">
              <w:rPr>
                <w:b/>
                <w:bCs/>
                <w:sz w:val="18"/>
                <w:szCs w:val="18"/>
              </w:rPr>
              <w:t>планового</w:t>
            </w:r>
            <w:proofErr w:type="gramEnd"/>
          </w:p>
          <w:p w:rsidR="00D71E01" w:rsidRPr="007153C8" w:rsidRDefault="00D71E01" w:rsidP="007153C8">
            <w:pPr>
              <w:widowControl/>
              <w:spacing w:line="230" w:lineRule="exact"/>
              <w:jc w:val="center"/>
              <w:rPr>
                <w:b/>
                <w:bCs/>
                <w:sz w:val="18"/>
                <w:szCs w:val="18"/>
              </w:rPr>
            </w:pPr>
            <w:r w:rsidRPr="007153C8">
              <w:rPr>
                <w:b/>
                <w:bCs/>
                <w:sz w:val="18"/>
                <w:szCs w:val="18"/>
              </w:rPr>
              <w:t>периода 2015</w:t>
            </w:r>
          </w:p>
          <w:p w:rsidR="00D71E01" w:rsidRPr="007153C8" w:rsidRDefault="00D71E01" w:rsidP="007153C8">
            <w:pPr>
              <w:widowControl/>
              <w:spacing w:line="230" w:lineRule="exact"/>
              <w:jc w:val="center"/>
              <w:rPr>
                <w:b/>
                <w:bCs/>
                <w:sz w:val="18"/>
                <w:szCs w:val="18"/>
              </w:rPr>
            </w:pPr>
            <w:r w:rsidRPr="007153C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7153C8" w:rsidRDefault="00D71E01" w:rsidP="007153C8">
            <w:pPr>
              <w:widowControl/>
              <w:spacing w:line="23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71E01" w:rsidRPr="007153C8" w:rsidRDefault="00D71E01" w:rsidP="007153C8">
            <w:pPr>
              <w:widowControl/>
              <w:spacing w:line="23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3C8" w:rsidRPr="00481FAE" w:rsidTr="00481FA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01" w:rsidRPr="00481FAE" w:rsidRDefault="00D71E01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Процент детей-инвалидов, которым была оказана в отчетном периоде услуга «Предоставление реабилитационных услуг в реабилитационных центрах   для   детей и подростков с ограниченными возможностями», к общему    числу детей-инвалидов, проживающих в Тверской области</w:t>
            </w:r>
            <w:proofErr w:type="gramStart"/>
            <w:r w:rsidRPr="00481FAE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01" w:rsidRPr="00481FAE" w:rsidRDefault="00D71E01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01" w:rsidRPr="00481FAE" w:rsidRDefault="00D71E01" w:rsidP="00481FAE">
            <w:pPr>
              <w:widowControl/>
              <w:rPr>
                <w:sz w:val="20"/>
                <w:szCs w:val="20"/>
              </w:rPr>
            </w:pPr>
            <w:proofErr w:type="spellStart"/>
            <w:r w:rsidRPr="00481FAE">
              <w:rPr>
                <w:spacing w:val="40"/>
                <w:sz w:val="20"/>
                <w:szCs w:val="20"/>
              </w:rPr>
              <w:t>Пу</w:t>
            </w:r>
            <w:proofErr w:type="spellEnd"/>
            <w:proofErr w:type="gramStart"/>
            <w:r w:rsidRPr="00481FAE">
              <w:rPr>
                <w:spacing w:val="40"/>
                <w:sz w:val="20"/>
                <w:szCs w:val="20"/>
              </w:rPr>
              <w:t>/П</w:t>
            </w:r>
            <w:proofErr w:type="gramEnd"/>
            <w:r w:rsidRPr="00481FAE">
              <w:rPr>
                <w:spacing w:val="40"/>
                <w:sz w:val="20"/>
                <w:szCs w:val="20"/>
              </w:rPr>
              <w:t>о*</w:t>
            </w:r>
            <w:r w:rsidRPr="00481FAE">
              <w:rPr>
                <w:sz w:val="20"/>
                <w:szCs w:val="20"/>
              </w:rPr>
              <w:t xml:space="preserve"> 100. где</w:t>
            </w:r>
          </w:p>
          <w:p w:rsidR="00D71E01" w:rsidRPr="00481FAE" w:rsidRDefault="00D71E01" w:rsidP="00481FAE">
            <w:pPr>
              <w:widowControl/>
              <w:rPr>
                <w:sz w:val="20"/>
                <w:szCs w:val="20"/>
              </w:rPr>
            </w:pPr>
            <w:proofErr w:type="spellStart"/>
            <w:r w:rsidRPr="00481FAE">
              <w:rPr>
                <w:sz w:val="20"/>
                <w:szCs w:val="20"/>
              </w:rPr>
              <w:t>Пу</w:t>
            </w:r>
            <w:proofErr w:type="spellEnd"/>
            <w:r w:rsidRPr="00481FAE">
              <w:rPr>
                <w:sz w:val="20"/>
                <w:szCs w:val="20"/>
              </w:rPr>
              <w:t xml:space="preserve"> - число лиц, которым была     оказана услуга «Предоставление реабилитационных услуг в реабилитационных центрах для детей и подростков с ограниченными возможностями» По - числа детей-инвалидов проживающих в Тверской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481FAE" w:rsidRDefault="00D71E01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481FAE" w:rsidRDefault="00D71E01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481FAE" w:rsidRDefault="00D71E01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3,8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481FAE" w:rsidRDefault="00D71E01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3,8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481FAE" w:rsidRDefault="00D71E01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3,8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01" w:rsidRPr="00481FAE" w:rsidRDefault="00D71E01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Отчет по э</w:t>
            </w:r>
            <w:r w:rsidR="00481FAE" w:rsidRPr="00481FAE">
              <w:rPr>
                <w:sz w:val="20"/>
                <w:szCs w:val="20"/>
              </w:rPr>
              <w:t xml:space="preserve">ффективности и результативности </w:t>
            </w:r>
            <w:r w:rsidRPr="00481FAE">
              <w:rPr>
                <w:sz w:val="20"/>
                <w:szCs w:val="20"/>
              </w:rPr>
              <w:t>использования бюджетных средств</w:t>
            </w:r>
          </w:p>
        </w:tc>
      </w:tr>
      <w:tr w:rsidR="007153C8" w:rsidRPr="00481FAE" w:rsidTr="00481FA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01" w:rsidRPr="00481FAE" w:rsidRDefault="00D71E01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 xml:space="preserve">Количество нарушений </w:t>
            </w:r>
            <w:proofErr w:type="gramStart"/>
            <w:r w:rsidRPr="00481FAE">
              <w:rPr>
                <w:sz w:val="20"/>
                <w:szCs w:val="20"/>
              </w:rPr>
              <w:t>санитарного</w:t>
            </w:r>
            <w:proofErr w:type="gramEnd"/>
          </w:p>
          <w:p w:rsidR="00D71E01" w:rsidRPr="00481FAE" w:rsidRDefault="00D71E01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 xml:space="preserve">законодательства в отчетном году, выявленных при проведении проверок органами и учреждениями </w:t>
            </w:r>
            <w:proofErr w:type="spellStart"/>
            <w:r w:rsidRPr="00481FAE">
              <w:rPr>
                <w:sz w:val="20"/>
                <w:szCs w:val="20"/>
              </w:rPr>
              <w:t>Роспотребнадзора</w:t>
            </w:r>
            <w:proofErr w:type="spellEnd"/>
            <w:r w:rsidRPr="00481FAE">
              <w:rPr>
                <w:sz w:val="20"/>
                <w:szCs w:val="20"/>
              </w:rPr>
              <w:t xml:space="preserve"> (ед.)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01" w:rsidRPr="00481FAE" w:rsidRDefault="00D71E01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ед.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01" w:rsidRPr="00481FAE" w:rsidRDefault="00D71E01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Общее число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481FAE" w:rsidRDefault="00D71E01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481FAE" w:rsidRDefault="00D71E01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481FAE" w:rsidRDefault="00D71E01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481FAE" w:rsidRDefault="00D71E01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481FAE" w:rsidRDefault="00D71E01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01" w:rsidRPr="00481FAE" w:rsidRDefault="00D71E01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 xml:space="preserve">Акты    по результатам проверок    </w:t>
            </w:r>
            <w:r w:rsidR="00481FAE" w:rsidRPr="00481FAE">
              <w:rPr>
                <w:sz w:val="20"/>
                <w:szCs w:val="20"/>
              </w:rPr>
              <w:t xml:space="preserve">органами и учреждениями </w:t>
            </w:r>
            <w:proofErr w:type="spellStart"/>
            <w:r w:rsidRPr="00481FAE">
              <w:rPr>
                <w:sz w:val="20"/>
                <w:szCs w:val="20"/>
              </w:rPr>
              <w:t>Роспотребнадзора</w:t>
            </w:r>
            <w:proofErr w:type="spellEnd"/>
          </w:p>
        </w:tc>
      </w:tr>
      <w:tr w:rsidR="007153C8" w:rsidRPr="00481FAE" w:rsidTr="00481FA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01" w:rsidRPr="00481FAE" w:rsidRDefault="00D71E01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Количество нарушений законодательства в области медицинского обслуживания в отчетном году,   выявленных при проведении проверок органами 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01" w:rsidRPr="00481FAE" w:rsidRDefault="00D71E01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ед.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01" w:rsidRPr="00481FAE" w:rsidRDefault="00D71E01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Общее число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481FAE" w:rsidRDefault="00D71E01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481FAE" w:rsidRDefault="00D71E01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481FAE" w:rsidRDefault="00D71E01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481FAE" w:rsidRDefault="00D71E01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01" w:rsidRPr="00481FAE" w:rsidRDefault="00D71E01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01" w:rsidRPr="00481FAE" w:rsidRDefault="00D71E01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Акты    по результатам проверок    органами и учреждениями Росздравнадзора</w:t>
            </w:r>
          </w:p>
        </w:tc>
      </w:tr>
    </w:tbl>
    <w:p w:rsidR="00D71E01" w:rsidRPr="00D71E01" w:rsidRDefault="00D71E01" w:rsidP="00481FAE">
      <w:pPr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0"/>
        <w:gridCol w:w="806"/>
        <w:gridCol w:w="2990"/>
        <w:gridCol w:w="1282"/>
        <w:gridCol w:w="1253"/>
        <w:gridCol w:w="1210"/>
        <w:gridCol w:w="1282"/>
        <w:gridCol w:w="1190"/>
        <w:gridCol w:w="2938"/>
      </w:tblGrid>
      <w:tr w:rsidR="007153C8" w:rsidRPr="007153C8" w:rsidTr="00CC5E44">
        <w:tblPrEx>
          <w:tblCellMar>
            <w:top w:w="0" w:type="dxa"/>
            <w:bottom w:w="0" w:type="dxa"/>
          </w:tblCellMar>
        </w:tblPrEx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lastRenderedPageBreak/>
              <w:t>Росздравнадзора (ед.)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7153C8" w:rsidRDefault="007153C8" w:rsidP="00481FAE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7153C8" w:rsidRDefault="007153C8" w:rsidP="00481FAE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7153C8" w:rsidRDefault="007153C8" w:rsidP="00481FAE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7153C8" w:rsidRDefault="007153C8" w:rsidP="00481FAE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7153C8" w:rsidRDefault="007153C8" w:rsidP="00481FAE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7153C8" w:rsidRDefault="007153C8" w:rsidP="00481FAE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7153C8" w:rsidRDefault="007153C8" w:rsidP="00481FAE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7153C8" w:rsidRDefault="007153C8" w:rsidP="00481FAE">
            <w:pPr>
              <w:widowControl/>
              <w:rPr>
                <w:sz w:val="20"/>
                <w:szCs w:val="20"/>
              </w:rPr>
            </w:pPr>
          </w:p>
        </w:tc>
      </w:tr>
      <w:tr w:rsidR="007153C8" w:rsidRPr="00481FAE" w:rsidTr="00CC5E44">
        <w:tblPrEx>
          <w:tblCellMar>
            <w:top w:w="0" w:type="dxa"/>
            <w:bottom w:w="0" w:type="dxa"/>
          </w:tblCellMar>
        </w:tblPrEx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 xml:space="preserve">Количество нарушений законодательства в области пожарной безопасности в отчетном году,    выявленных при проведении проверок органами и учреждениями </w:t>
            </w:r>
            <w:proofErr w:type="spellStart"/>
            <w:r w:rsidRPr="00481FAE">
              <w:rPr>
                <w:sz w:val="20"/>
                <w:szCs w:val="20"/>
              </w:rPr>
              <w:t>Госпожнадзора</w:t>
            </w:r>
            <w:proofErr w:type="spellEnd"/>
            <w:r w:rsidRPr="00481FAE">
              <w:rPr>
                <w:sz w:val="20"/>
                <w:szCs w:val="20"/>
              </w:rPr>
              <w:t xml:space="preserve"> (ед.)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ед.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Общее число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 xml:space="preserve">Акты    по результатам проверок    органами и учреждениями </w:t>
            </w:r>
            <w:proofErr w:type="spellStart"/>
            <w:r w:rsidRPr="00481FAE">
              <w:rPr>
                <w:sz w:val="20"/>
                <w:szCs w:val="20"/>
              </w:rPr>
              <w:t>Госпожнадзора</w:t>
            </w:r>
            <w:proofErr w:type="spellEnd"/>
          </w:p>
        </w:tc>
      </w:tr>
      <w:tr w:rsidR="007153C8" w:rsidRPr="00481FAE" w:rsidTr="00CC5E44">
        <w:tblPrEx>
          <w:tblCellMar>
            <w:top w:w="0" w:type="dxa"/>
            <w:bottom w:w="0" w:type="dxa"/>
          </w:tblCellMar>
        </w:tblPrEx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Доля получателей социальных услуг, удовлетворенных качеством и доступностью услуг</w:t>
            </w:r>
            <w:proofErr w:type="gramStart"/>
            <w:r w:rsidRPr="00481FAE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%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rPr>
                <w:sz w:val="20"/>
                <w:szCs w:val="20"/>
              </w:rPr>
            </w:pPr>
            <w:proofErr w:type="spellStart"/>
            <w:r w:rsidRPr="00481FAE">
              <w:rPr>
                <w:spacing w:val="40"/>
                <w:sz w:val="20"/>
                <w:szCs w:val="20"/>
              </w:rPr>
              <w:t>Оу</w:t>
            </w:r>
            <w:proofErr w:type="spellEnd"/>
            <w:proofErr w:type="gramStart"/>
            <w:r w:rsidRPr="00481FAE">
              <w:rPr>
                <w:spacing w:val="40"/>
                <w:sz w:val="20"/>
                <w:szCs w:val="20"/>
              </w:rPr>
              <w:t>/О</w:t>
            </w:r>
            <w:proofErr w:type="gramEnd"/>
            <w:r w:rsidRPr="00481FAE">
              <w:rPr>
                <w:sz w:val="20"/>
                <w:szCs w:val="20"/>
              </w:rPr>
              <w:t xml:space="preserve"> * 100, где</w:t>
            </w:r>
          </w:p>
          <w:p w:rsidR="007153C8" w:rsidRPr="00481FAE" w:rsidRDefault="007153C8" w:rsidP="00481FAE">
            <w:pPr>
              <w:widowControl/>
              <w:rPr>
                <w:sz w:val="20"/>
                <w:szCs w:val="20"/>
              </w:rPr>
            </w:pPr>
            <w:proofErr w:type="spellStart"/>
            <w:r w:rsidRPr="00481FAE">
              <w:rPr>
                <w:sz w:val="20"/>
                <w:szCs w:val="20"/>
              </w:rPr>
              <w:t>Оу</w:t>
            </w:r>
            <w:proofErr w:type="spellEnd"/>
            <w:r w:rsidRPr="00481FAE">
              <w:rPr>
                <w:sz w:val="20"/>
                <w:szCs w:val="20"/>
              </w:rPr>
              <w:t xml:space="preserve"> - число </w:t>
            </w:r>
            <w:proofErr w:type="gramStart"/>
            <w:r w:rsidRPr="00481FAE">
              <w:rPr>
                <w:sz w:val="20"/>
                <w:szCs w:val="20"/>
              </w:rPr>
              <w:t>опрошенных</w:t>
            </w:r>
            <w:proofErr w:type="gramEnd"/>
            <w:r w:rsidRPr="00481FAE">
              <w:rPr>
                <w:sz w:val="20"/>
                <w:szCs w:val="20"/>
              </w:rPr>
              <w:t>,</w:t>
            </w:r>
          </w:p>
          <w:p w:rsidR="007153C8" w:rsidRPr="00481FAE" w:rsidRDefault="007153C8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удовлетворенных</w:t>
            </w:r>
          </w:p>
          <w:p w:rsidR="007153C8" w:rsidRPr="00481FAE" w:rsidRDefault="007153C8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качеством и доступностью</w:t>
            </w:r>
          </w:p>
          <w:p w:rsidR="007153C8" w:rsidRPr="00481FAE" w:rsidRDefault="007153C8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услуг, чел.,</w:t>
            </w:r>
          </w:p>
          <w:p w:rsidR="007153C8" w:rsidRPr="00481FAE" w:rsidRDefault="007153C8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О - общее число</w:t>
            </w:r>
          </w:p>
          <w:p w:rsidR="007153C8" w:rsidRPr="00481FAE" w:rsidRDefault="007153C8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опрошенных, чел.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100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Определяется по результатам опросов потребителей    - детей и/или     их родителей (законных представителей)</w:t>
            </w:r>
          </w:p>
        </w:tc>
      </w:tr>
      <w:tr w:rsidR="007153C8" w:rsidRPr="00481FAE" w:rsidTr="00CC5E44">
        <w:tblPrEx>
          <w:tblCellMar>
            <w:top w:w="0" w:type="dxa"/>
            <w:bottom w:w="0" w:type="dxa"/>
          </w:tblCellMar>
        </w:tblPrEx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Количество обоснованных жалоб потребителей, поступивших в организацию, оказывающую государственную услугу, и/или вышестоящий орган системы социальной защиты населения Тверской области (ед.)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ед.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Абсолютный показатель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C8" w:rsidRPr="00481FAE" w:rsidRDefault="007153C8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Отчет учреждения</w:t>
            </w:r>
          </w:p>
        </w:tc>
      </w:tr>
    </w:tbl>
    <w:p w:rsidR="00F010A0" w:rsidRPr="00F010A0" w:rsidRDefault="00F010A0" w:rsidP="00F010A0">
      <w:pPr>
        <w:widowControl/>
        <w:ind w:left="557"/>
        <w:rPr>
          <w:b/>
          <w:bCs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204470" distL="24130" distR="24130" simplePos="0" relativeHeight="251659264" behindDoc="0" locked="0" layoutInCell="1" allowOverlap="1" wp14:anchorId="4D8C1405" wp14:editId="11E8EAFF">
                <wp:simplePos x="0" y="0"/>
                <wp:positionH relativeFrom="margin">
                  <wp:posOffset>3175</wp:posOffset>
                </wp:positionH>
                <wp:positionV relativeFrom="paragraph">
                  <wp:posOffset>0</wp:posOffset>
                </wp:positionV>
                <wp:extent cx="9768840" cy="2019300"/>
                <wp:effectExtent l="0" t="0" r="22860" b="1905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840" cy="2019300"/>
                          <a:chOff x="518" y="571"/>
                          <a:chExt cx="15384" cy="318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1133"/>
                            <a:ext cx="15384" cy="26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35"/>
                                <w:gridCol w:w="1490"/>
                                <w:gridCol w:w="1891"/>
                                <w:gridCol w:w="1666"/>
                                <w:gridCol w:w="1646"/>
                                <w:gridCol w:w="1877"/>
                                <w:gridCol w:w="1613"/>
                                <w:gridCol w:w="2366"/>
                              </w:tblGrid>
                              <w:tr w:rsidR="00F010A0" w:rsidRPr="00F010A0" w:rsidTr="00F010A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010A0" w:rsidRPr="00F010A0" w:rsidRDefault="00F010A0" w:rsidP="00F010A0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010A0"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  <w:t>Наименование 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010A0" w:rsidRPr="00F010A0" w:rsidRDefault="00F010A0" w:rsidP="00F010A0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010A0"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  <w:t>Еди</w:t>
                                    </w:r>
                                    <w:r w:rsidRPr="00F010A0"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  <w:softHyphen/>
                                      <w:t>ница изме</w:t>
                                    </w:r>
                                    <w:r w:rsidRPr="00F010A0"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  <w:softHyphen/>
                                      <w:t>рения</w:t>
                                    </w:r>
                                  </w:p>
                                </w:tc>
                                <w:tc>
                                  <w:tcPr>
                                    <w:tcW w:w="8693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010A0" w:rsidRPr="00F010A0" w:rsidRDefault="00F010A0" w:rsidP="00F010A0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010A0"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  <w:t>Значения показателей объема государственной услуги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010A0" w:rsidRPr="00F010A0" w:rsidRDefault="00F010A0" w:rsidP="00F010A0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010A0" w:rsidRPr="00F010A0" w:rsidTr="00F010A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010A0" w:rsidRPr="00F010A0" w:rsidRDefault="00F010A0" w:rsidP="00F010A0">
                                    <w:pPr>
                                      <w:widowControl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010A0" w:rsidRPr="00F010A0" w:rsidRDefault="00F010A0" w:rsidP="00F010A0">
                                    <w:pPr>
                                      <w:widowControl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010A0" w:rsidRPr="00F010A0" w:rsidRDefault="00F010A0" w:rsidP="00F010A0">
                                    <w:pPr>
                                      <w:widowControl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010A0" w:rsidRPr="00F010A0" w:rsidRDefault="00F010A0" w:rsidP="00F010A0">
                                    <w:pPr>
                                      <w:widowControl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9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010A0" w:rsidRPr="00F010A0" w:rsidRDefault="00F010A0" w:rsidP="00F010A0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010A0"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  <w:t>отчетный финансовый</w:t>
                                    </w:r>
                                  </w:p>
                                  <w:p w:rsidR="00F010A0" w:rsidRPr="00F010A0" w:rsidRDefault="00F010A0" w:rsidP="00F010A0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010A0"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  <w:t>2011 год</w:t>
                                    </w:r>
                                  </w:p>
                                </w:tc>
                                <w:tc>
                                  <w:tcPr>
                                    <w:tcW w:w="1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010A0" w:rsidRPr="00F010A0" w:rsidRDefault="00F010A0" w:rsidP="00F010A0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010A0"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  <w:t>текущий финансовый</w:t>
                                    </w:r>
                                  </w:p>
                                  <w:p w:rsidR="00F010A0" w:rsidRPr="00F010A0" w:rsidRDefault="00F010A0" w:rsidP="00F010A0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010A0"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  <w:t>2012 год</w:t>
                                    </w:r>
                                  </w:p>
                                </w:tc>
                                <w:tc>
                                  <w:tcPr>
                                    <w:tcW w:w="16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010A0" w:rsidRPr="00F010A0" w:rsidRDefault="00F010A0" w:rsidP="00F010A0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010A0"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  <w:t>очередной финансовый</w:t>
                                    </w:r>
                                  </w:p>
                                  <w:p w:rsidR="00F010A0" w:rsidRPr="00F010A0" w:rsidRDefault="00F010A0" w:rsidP="00F010A0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010A0"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  <w:t>2013 год</w:t>
                                    </w:r>
                                  </w:p>
                                </w:tc>
                                <w:tc>
                                  <w:tcPr>
                                    <w:tcW w:w="18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010A0" w:rsidRPr="00F010A0" w:rsidRDefault="00F010A0" w:rsidP="00F010A0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010A0"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  <w:t>первый год планового периода, 2014</w:t>
                                    </w:r>
                                  </w:p>
                                  <w:p w:rsidR="00F010A0" w:rsidRPr="00F010A0" w:rsidRDefault="00F010A0" w:rsidP="00F010A0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010A0"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  <w:t>год</w:t>
                                    </w:r>
                                  </w:p>
                                </w:tc>
                                <w:tc>
                                  <w:tcPr>
                                    <w:tcW w:w="16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010A0" w:rsidRPr="00F010A0" w:rsidRDefault="00F010A0" w:rsidP="00F010A0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010A0"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  <w:t>второй год планового периода, 2015</w:t>
                                    </w:r>
                                  </w:p>
                                  <w:p w:rsidR="00F010A0" w:rsidRPr="00F010A0" w:rsidRDefault="00F010A0" w:rsidP="00F010A0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010A0"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  <w:t>год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010A0" w:rsidRPr="00F010A0" w:rsidRDefault="00F010A0" w:rsidP="00F010A0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010A0">
                                      <w:rPr>
                                        <w:rStyle w:val="FontStyle15"/>
                                        <w:b/>
                                        <w:sz w:val="18"/>
                                        <w:szCs w:val="18"/>
                                      </w:rPr>
                                      <w:t>Источник информации о назначении показателя</w:t>
                                    </w:r>
                                  </w:p>
                                </w:tc>
                              </w:tr>
                              <w:tr w:rsidR="00F010A0" w:rsidRPr="00481FAE" w:rsidTr="00F010A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010A0" w:rsidRPr="00481FAE" w:rsidRDefault="00F010A0" w:rsidP="00F010A0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</w:pPr>
                                    <w:r w:rsidRPr="00481FAE"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  <w:t xml:space="preserve">Количество </w:t>
                                    </w:r>
                                    <w:r w:rsidRPr="00481FAE"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  <w:t>койко-дней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010A0" w:rsidRPr="00481FAE" w:rsidRDefault="00F010A0" w:rsidP="00F010A0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13"/>
                                        <w:b w:val="0"/>
                                        <w:bCs w:val="0"/>
                                        <w:sz w:val="20"/>
                                        <w:szCs w:val="20"/>
                                      </w:rPr>
                                    </w:pPr>
                                    <w:r w:rsidRPr="00481FAE"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  <w:t>Койко-дни</w:t>
                                    </w:r>
                                  </w:p>
                                </w:tc>
                                <w:tc>
                                  <w:tcPr>
                                    <w:tcW w:w="189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010A0" w:rsidRPr="00481FAE" w:rsidRDefault="00F010A0" w:rsidP="00F010A0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</w:pPr>
                                    <w:r w:rsidRPr="00481FAE"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  <w:t xml:space="preserve">63 </w:t>
                                    </w:r>
                                    <w:r w:rsidRPr="00481FAE"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1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010A0" w:rsidRPr="00481FAE" w:rsidRDefault="00F010A0" w:rsidP="00F010A0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</w:pPr>
                                    <w:r w:rsidRPr="00481FAE"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  <w:t xml:space="preserve">63 </w:t>
                                    </w:r>
                                    <w:r w:rsidRPr="00481FAE"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16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010A0" w:rsidRPr="00481FAE" w:rsidRDefault="00F010A0" w:rsidP="00F010A0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</w:pPr>
                                    <w:r w:rsidRPr="00481FAE"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  <w:t>56 000</w:t>
                                    </w:r>
                                  </w:p>
                                </w:tc>
                                <w:tc>
                                  <w:tcPr>
                                    <w:tcW w:w="18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010A0" w:rsidRPr="00481FAE" w:rsidRDefault="00F010A0" w:rsidP="00F010A0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</w:pPr>
                                    <w:r w:rsidRPr="00481FAE"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  <w:t>56 000</w:t>
                                    </w:r>
                                  </w:p>
                                </w:tc>
                                <w:tc>
                                  <w:tcPr>
                                    <w:tcW w:w="16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010A0" w:rsidRPr="00481FAE" w:rsidRDefault="00F010A0" w:rsidP="00F010A0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</w:pPr>
                                    <w:r w:rsidRPr="00481FAE"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  <w:t>56 000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010A0" w:rsidRPr="00481FAE" w:rsidRDefault="00F010A0" w:rsidP="00F010A0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</w:pPr>
                                    <w:r w:rsidRPr="00481FAE"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  <w:t>Отчет учреждения</w:t>
                                    </w:r>
                                  </w:p>
                                </w:tc>
                              </w:tr>
                              <w:tr w:rsidR="00F010A0" w:rsidRPr="00481FAE" w:rsidTr="00F010A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010A0" w:rsidRPr="00481FAE" w:rsidRDefault="00F010A0" w:rsidP="00F010A0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</w:pPr>
                                    <w:r w:rsidRPr="00481FAE"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  <w:t xml:space="preserve">Количество </w:t>
                                    </w:r>
                                    <w:r w:rsidRPr="00481FAE"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  <w:t xml:space="preserve"> ме</w:t>
                                    </w:r>
                                    <w:proofErr w:type="gramStart"/>
                                    <w:r w:rsidRPr="00481FAE"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  <w:t>ст в ст</w:t>
                                    </w:r>
                                    <w:proofErr w:type="gramEnd"/>
                                    <w:r w:rsidRPr="00481FAE"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  <w:t>ационарном отделении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010A0" w:rsidRPr="00481FAE" w:rsidRDefault="00F010A0" w:rsidP="00F010A0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</w:pPr>
                                    <w:r w:rsidRPr="00481FAE"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  <w:t>кол-во</w:t>
                                    </w:r>
                                  </w:p>
                                </w:tc>
                                <w:tc>
                                  <w:tcPr>
                                    <w:tcW w:w="189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010A0" w:rsidRPr="00481FAE" w:rsidRDefault="00F010A0" w:rsidP="00F010A0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</w:pPr>
                                    <w:r w:rsidRPr="00481FAE"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1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010A0" w:rsidRPr="00481FAE" w:rsidRDefault="00F010A0" w:rsidP="00F010A0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</w:pPr>
                                    <w:r w:rsidRPr="00481FAE"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16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010A0" w:rsidRPr="00481FAE" w:rsidRDefault="00F010A0" w:rsidP="00F010A0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</w:pPr>
                                    <w:r w:rsidRPr="00481FAE"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18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010A0" w:rsidRPr="00481FAE" w:rsidRDefault="00F010A0" w:rsidP="00F010A0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</w:pPr>
                                    <w:r w:rsidRPr="00481FAE"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16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010A0" w:rsidRPr="00481FAE" w:rsidRDefault="00F010A0" w:rsidP="00F010A0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</w:pPr>
                                    <w:r w:rsidRPr="00481FAE"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010A0" w:rsidRPr="00481FAE" w:rsidRDefault="00F010A0" w:rsidP="00F010A0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</w:pPr>
                                    <w:r w:rsidRPr="00481FAE">
                                      <w:rPr>
                                        <w:rStyle w:val="FontStyle15"/>
                                        <w:sz w:val="20"/>
                                        <w:szCs w:val="20"/>
                                      </w:rPr>
                                      <w:t>Отчет учреждения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571"/>
                            <a:ext cx="6658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10A0" w:rsidRDefault="00F010A0" w:rsidP="00F010A0">
                              <w:pPr>
                                <w:pStyle w:val="Style2"/>
                                <w:widowControl/>
                                <w:jc w:val="both"/>
                                <w:rPr>
                                  <w:rStyle w:val="FontStyle15"/>
                                </w:rPr>
                              </w:pPr>
                              <w:r>
                                <w:rPr>
                                  <w:rStyle w:val="FontStyle15"/>
                                </w:rPr>
                                <w:t>3.2. Объем государственной услуги (в натуральных показателях)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.25pt;margin-top:0;width:769.2pt;height:159pt;z-index:251659264;mso-wrap-distance-left:1.9pt;mso-wrap-distance-right:1.9pt;mso-wrap-distance-bottom:16.1pt;mso-position-horizontal-relative:margin" coordorigin="518,571" coordsize="15384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18;top:1133;width:15384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35"/>
                          <w:gridCol w:w="1490"/>
                          <w:gridCol w:w="1891"/>
                          <w:gridCol w:w="1666"/>
                          <w:gridCol w:w="1646"/>
                          <w:gridCol w:w="1877"/>
                          <w:gridCol w:w="1613"/>
                          <w:gridCol w:w="2366"/>
                        </w:tblGrid>
                        <w:tr w:rsidR="00F010A0" w:rsidRPr="00F010A0" w:rsidTr="00F010A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010A0" w:rsidRPr="00F010A0" w:rsidRDefault="00F010A0" w:rsidP="00F010A0">
                              <w:pPr>
                                <w:pStyle w:val="Style3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10A0"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4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010A0" w:rsidRPr="00F010A0" w:rsidRDefault="00F010A0" w:rsidP="00F010A0">
                              <w:pPr>
                                <w:pStyle w:val="Style3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10A0"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  <w:t>Еди</w:t>
                              </w:r>
                              <w:r w:rsidRPr="00F010A0"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  <w:softHyphen/>
                                <w:t>ница изме</w:t>
                              </w:r>
                              <w:r w:rsidRPr="00F010A0"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  <w:softHyphen/>
                                <w:t>рения</w:t>
                              </w:r>
                            </w:p>
                          </w:tc>
                          <w:tc>
                            <w:tcPr>
                              <w:tcW w:w="8693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010A0" w:rsidRPr="00F010A0" w:rsidRDefault="00F010A0" w:rsidP="00F010A0">
                              <w:pPr>
                                <w:pStyle w:val="Style3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10A0"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  <w:t>Значения показателей объема государственной услуги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010A0" w:rsidRPr="00F010A0" w:rsidRDefault="00F010A0" w:rsidP="00F010A0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010A0" w:rsidRPr="00F010A0" w:rsidTr="00F010A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835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010A0" w:rsidRPr="00F010A0" w:rsidRDefault="00F010A0" w:rsidP="00F010A0">
                              <w:pPr>
                                <w:widowControl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F010A0" w:rsidRPr="00F010A0" w:rsidRDefault="00F010A0" w:rsidP="00F010A0">
                              <w:pPr>
                                <w:widowControl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90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010A0" w:rsidRPr="00F010A0" w:rsidRDefault="00F010A0" w:rsidP="00F010A0">
                              <w:pPr>
                                <w:widowControl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F010A0" w:rsidRPr="00F010A0" w:rsidRDefault="00F010A0" w:rsidP="00F010A0">
                              <w:pPr>
                                <w:widowControl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89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010A0" w:rsidRPr="00F010A0" w:rsidRDefault="00F010A0" w:rsidP="00F010A0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10A0"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  <w:t>отчетный финансовый</w:t>
                              </w:r>
                            </w:p>
                            <w:p w:rsidR="00F010A0" w:rsidRPr="00F010A0" w:rsidRDefault="00F010A0" w:rsidP="00F010A0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10A0"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  <w:t>2011 год</w:t>
                              </w:r>
                            </w:p>
                          </w:tc>
                          <w:tc>
                            <w:tcPr>
                              <w:tcW w:w="1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010A0" w:rsidRPr="00F010A0" w:rsidRDefault="00F010A0" w:rsidP="00F010A0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10A0"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  <w:t>текущий финансовый</w:t>
                              </w:r>
                            </w:p>
                            <w:p w:rsidR="00F010A0" w:rsidRPr="00F010A0" w:rsidRDefault="00F010A0" w:rsidP="00F010A0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10A0"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  <w:t>2012 год</w:t>
                              </w:r>
                            </w:p>
                          </w:tc>
                          <w:tc>
                            <w:tcPr>
                              <w:tcW w:w="16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010A0" w:rsidRPr="00F010A0" w:rsidRDefault="00F010A0" w:rsidP="00F010A0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10A0"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  <w:t>очередной финансовый</w:t>
                              </w:r>
                            </w:p>
                            <w:p w:rsidR="00F010A0" w:rsidRPr="00F010A0" w:rsidRDefault="00F010A0" w:rsidP="00F010A0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10A0"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  <w:t>2013 год</w:t>
                              </w:r>
                            </w:p>
                          </w:tc>
                          <w:tc>
                            <w:tcPr>
                              <w:tcW w:w="18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010A0" w:rsidRPr="00F010A0" w:rsidRDefault="00F010A0" w:rsidP="00F010A0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10A0"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  <w:t>первый год планового периода, 2014</w:t>
                              </w:r>
                            </w:p>
                            <w:p w:rsidR="00F010A0" w:rsidRPr="00F010A0" w:rsidRDefault="00F010A0" w:rsidP="00F010A0">
                              <w:pPr>
                                <w:pStyle w:val="Style3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10A0"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  <w:t>год</w:t>
                              </w:r>
                            </w:p>
                          </w:tc>
                          <w:tc>
                            <w:tcPr>
                              <w:tcW w:w="16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010A0" w:rsidRPr="00F010A0" w:rsidRDefault="00F010A0" w:rsidP="00F010A0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10A0"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  <w:t>второй год планового периода, 2015</w:t>
                              </w:r>
                            </w:p>
                            <w:p w:rsidR="00F010A0" w:rsidRPr="00F010A0" w:rsidRDefault="00F010A0" w:rsidP="00F010A0">
                              <w:pPr>
                                <w:pStyle w:val="Style3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10A0"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  <w:t>год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010A0" w:rsidRPr="00F010A0" w:rsidRDefault="00F010A0" w:rsidP="00F010A0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10A0">
                                <w:rPr>
                                  <w:rStyle w:val="FontStyle15"/>
                                  <w:b/>
                                  <w:sz w:val="18"/>
                                  <w:szCs w:val="18"/>
                                </w:rPr>
                                <w:t>Источник информации о назначении показателя</w:t>
                              </w:r>
                            </w:p>
                          </w:tc>
                        </w:tr>
                        <w:tr w:rsidR="00F010A0" w:rsidRPr="00481FAE" w:rsidTr="00F010A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010A0" w:rsidRPr="00481FAE" w:rsidRDefault="00F010A0" w:rsidP="00F010A0">
                              <w:pPr>
                                <w:pStyle w:val="Style3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</w:pPr>
                              <w:r w:rsidRPr="00481FAE"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  <w:t xml:space="preserve">Количество </w:t>
                              </w:r>
                              <w:r w:rsidRPr="00481FAE"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  <w:t>койко-дней</w:t>
                              </w:r>
                            </w:p>
                          </w:tc>
                          <w:tc>
                            <w:tcPr>
                              <w:tcW w:w="14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010A0" w:rsidRPr="00481FAE" w:rsidRDefault="00F010A0" w:rsidP="00F010A0">
                              <w:pPr>
                                <w:pStyle w:val="Style3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13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</w:pPr>
                              <w:r w:rsidRPr="00481FAE"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  <w:t>Койко-дни</w:t>
                              </w:r>
                            </w:p>
                          </w:tc>
                          <w:tc>
                            <w:tcPr>
                              <w:tcW w:w="189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010A0" w:rsidRPr="00481FAE" w:rsidRDefault="00F010A0" w:rsidP="00F010A0">
                              <w:pPr>
                                <w:pStyle w:val="Style3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</w:pPr>
                              <w:r w:rsidRPr="00481FAE"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  <w:t xml:space="preserve">63 </w:t>
                              </w:r>
                              <w:r w:rsidRPr="00481FAE"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1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010A0" w:rsidRPr="00481FAE" w:rsidRDefault="00F010A0" w:rsidP="00F010A0">
                              <w:pPr>
                                <w:pStyle w:val="Style3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</w:pPr>
                              <w:r w:rsidRPr="00481FAE"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  <w:t xml:space="preserve">63 </w:t>
                              </w:r>
                              <w:r w:rsidRPr="00481FAE"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16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010A0" w:rsidRPr="00481FAE" w:rsidRDefault="00F010A0" w:rsidP="00F010A0">
                              <w:pPr>
                                <w:pStyle w:val="Style3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</w:pPr>
                              <w:r w:rsidRPr="00481FAE"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  <w:t>56 000</w:t>
                              </w:r>
                            </w:p>
                          </w:tc>
                          <w:tc>
                            <w:tcPr>
                              <w:tcW w:w="18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010A0" w:rsidRPr="00481FAE" w:rsidRDefault="00F010A0" w:rsidP="00F010A0">
                              <w:pPr>
                                <w:pStyle w:val="Style3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</w:pPr>
                              <w:r w:rsidRPr="00481FAE"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  <w:t>56 000</w:t>
                              </w:r>
                            </w:p>
                          </w:tc>
                          <w:tc>
                            <w:tcPr>
                              <w:tcW w:w="16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010A0" w:rsidRPr="00481FAE" w:rsidRDefault="00F010A0" w:rsidP="00F010A0">
                              <w:pPr>
                                <w:pStyle w:val="Style3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</w:pPr>
                              <w:r w:rsidRPr="00481FAE"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  <w:t>56 000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010A0" w:rsidRPr="00481FAE" w:rsidRDefault="00F010A0" w:rsidP="00F010A0">
                              <w:pPr>
                                <w:pStyle w:val="Style3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</w:pPr>
                              <w:r w:rsidRPr="00481FAE"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  <w:t>Отчет учреждения</w:t>
                              </w:r>
                            </w:p>
                          </w:tc>
                        </w:tr>
                        <w:tr w:rsidR="00F010A0" w:rsidRPr="00481FAE" w:rsidTr="00F010A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010A0" w:rsidRPr="00481FAE" w:rsidRDefault="00F010A0" w:rsidP="00F010A0">
                              <w:pPr>
                                <w:pStyle w:val="Style5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</w:pPr>
                              <w:r w:rsidRPr="00481FAE"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  <w:t xml:space="preserve">Количество </w:t>
                              </w:r>
                              <w:r w:rsidRPr="00481FAE"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  <w:t xml:space="preserve"> ме</w:t>
                              </w:r>
                              <w:proofErr w:type="gramStart"/>
                              <w:r w:rsidRPr="00481FAE"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  <w:t>ст в ст</w:t>
                              </w:r>
                              <w:proofErr w:type="gramEnd"/>
                              <w:r w:rsidRPr="00481FAE"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  <w:t>ационарном отделении</w:t>
                              </w:r>
                            </w:p>
                          </w:tc>
                          <w:tc>
                            <w:tcPr>
                              <w:tcW w:w="14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010A0" w:rsidRPr="00481FAE" w:rsidRDefault="00F010A0" w:rsidP="00F010A0">
                              <w:pPr>
                                <w:pStyle w:val="Style3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</w:pPr>
                              <w:r w:rsidRPr="00481FAE"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  <w:t>кол-во</w:t>
                              </w:r>
                            </w:p>
                          </w:tc>
                          <w:tc>
                            <w:tcPr>
                              <w:tcW w:w="189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010A0" w:rsidRPr="00481FAE" w:rsidRDefault="00F010A0" w:rsidP="00F010A0">
                              <w:pPr>
                                <w:pStyle w:val="Style3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</w:pPr>
                              <w:r w:rsidRPr="00481FAE"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  <w:t>180</w:t>
                              </w:r>
                            </w:p>
                          </w:tc>
                          <w:tc>
                            <w:tcPr>
                              <w:tcW w:w="1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010A0" w:rsidRPr="00481FAE" w:rsidRDefault="00F010A0" w:rsidP="00F010A0">
                              <w:pPr>
                                <w:pStyle w:val="Style3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</w:pPr>
                              <w:r w:rsidRPr="00481FAE"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  <w:t>180</w:t>
                              </w:r>
                            </w:p>
                          </w:tc>
                          <w:tc>
                            <w:tcPr>
                              <w:tcW w:w="16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010A0" w:rsidRPr="00481FAE" w:rsidRDefault="00F010A0" w:rsidP="00F010A0">
                              <w:pPr>
                                <w:pStyle w:val="Style3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</w:pPr>
                              <w:r w:rsidRPr="00481FAE"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18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010A0" w:rsidRPr="00481FAE" w:rsidRDefault="00F010A0" w:rsidP="00F010A0">
                              <w:pPr>
                                <w:pStyle w:val="Style3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</w:pPr>
                              <w:r w:rsidRPr="00481FAE"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16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010A0" w:rsidRPr="00481FAE" w:rsidRDefault="00F010A0" w:rsidP="00F010A0">
                              <w:pPr>
                                <w:pStyle w:val="Style3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</w:pPr>
                              <w:r w:rsidRPr="00481FAE"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010A0" w:rsidRPr="00481FAE" w:rsidRDefault="00F010A0" w:rsidP="00F010A0">
                              <w:pPr>
                                <w:pStyle w:val="Style3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</w:pPr>
                              <w:r w:rsidRPr="00481FAE">
                                <w:rPr>
                                  <w:rStyle w:val="FontStyle15"/>
                                  <w:sz w:val="20"/>
                                  <w:szCs w:val="20"/>
                                </w:rPr>
                                <w:t>Отчет учреждения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1080;top:571;width:6658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F010A0" w:rsidRDefault="00F010A0" w:rsidP="00F010A0">
                        <w:pPr>
                          <w:pStyle w:val="Style2"/>
                          <w:widowControl/>
                          <w:jc w:val="both"/>
                          <w:rPr>
                            <w:rStyle w:val="FontStyle15"/>
                          </w:rPr>
                        </w:pPr>
                        <w:r>
                          <w:rPr>
                            <w:rStyle w:val="FontStyle15"/>
                          </w:rPr>
                          <w:t>3.2. Объем государственной услуги (в натуральных показателях)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F010A0">
        <w:rPr>
          <w:b/>
          <w:bCs/>
          <w:sz w:val="22"/>
          <w:szCs w:val="22"/>
        </w:rPr>
        <w:t>4. Порядок оказания государственной услуги</w:t>
      </w:r>
    </w:p>
    <w:p w:rsidR="00F010A0" w:rsidRPr="00F010A0" w:rsidRDefault="00F010A0" w:rsidP="00F010A0">
      <w:pPr>
        <w:widowControl/>
        <w:numPr>
          <w:ilvl w:val="0"/>
          <w:numId w:val="3"/>
        </w:numPr>
        <w:tabs>
          <w:tab w:val="left" w:pos="974"/>
        </w:tabs>
        <w:spacing w:before="264" w:line="274" w:lineRule="exact"/>
        <w:rPr>
          <w:sz w:val="22"/>
          <w:szCs w:val="22"/>
        </w:rPr>
      </w:pPr>
      <w:r w:rsidRPr="00F010A0">
        <w:rPr>
          <w:sz w:val="22"/>
          <w:szCs w:val="22"/>
        </w:rPr>
        <w:t>Нормативные правовые акты, регулирующие порядок оказания государственной услуги</w:t>
      </w:r>
    </w:p>
    <w:p w:rsidR="00F010A0" w:rsidRPr="00F010A0" w:rsidRDefault="00F010A0" w:rsidP="00F010A0">
      <w:pPr>
        <w:widowControl/>
        <w:spacing w:line="274" w:lineRule="exact"/>
        <w:ind w:left="374"/>
        <w:jc w:val="both"/>
        <w:rPr>
          <w:sz w:val="22"/>
          <w:szCs w:val="22"/>
        </w:rPr>
      </w:pPr>
      <w:r w:rsidRPr="00F010A0">
        <w:rPr>
          <w:sz w:val="22"/>
          <w:szCs w:val="22"/>
        </w:rPr>
        <w:t>Приказ департамента социальной защиты населения Тверской области от 16.06.2008г. №57/1 «Об утверждении стандартов государственных услуг в сфере социальной защиты населения Тверской области»</w:t>
      </w:r>
    </w:p>
    <w:p w:rsidR="00F010A0" w:rsidRPr="00F010A0" w:rsidRDefault="00F010A0" w:rsidP="00F010A0">
      <w:pPr>
        <w:widowControl/>
        <w:numPr>
          <w:ilvl w:val="0"/>
          <w:numId w:val="4"/>
        </w:numPr>
        <w:tabs>
          <w:tab w:val="left" w:pos="974"/>
        </w:tabs>
        <w:spacing w:line="274" w:lineRule="exact"/>
        <w:rPr>
          <w:sz w:val="22"/>
          <w:szCs w:val="22"/>
        </w:rPr>
      </w:pPr>
      <w:r w:rsidRPr="00F010A0">
        <w:rPr>
          <w:sz w:val="22"/>
          <w:szCs w:val="22"/>
        </w:rPr>
        <w:t>Порядок информирования потенциальных потребителей государственной услуги</w:t>
      </w:r>
    </w:p>
    <w:p w:rsidR="00F010A0" w:rsidRPr="00F010A0" w:rsidRDefault="00F010A0" w:rsidP="00F010A0">
      <w:pPr>
        <w:widowControl/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76"/>
        <w:gridCol w:w="7382"/>
        <w:gridCol w:w="3965"/>
      </w:tblGrid>
      <w:tr w:rsidR="00F010A0" w:rsidRPr="00F010A0" w:rsidTr="00CC5E44">
        <w:tblPrEx>
          <w:tblCellMar>
            <w:top w:w="0" w:type="dxa"/>
            <w:bottom w:w="0" w:type="dxa"/>
          </w:tblCellMar>
        </w:tblPrEx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A0" w:rsidRPr="006459C9" w:rsidRDefault="00F010A0" w:rsidP="00F010A0">
            <w:pPr>
              <w:widowControl/>
              <w:ind w:left="710"/>
              <w:rPr>
                <w:b/>
                <w:sz w:val="20"/>
                <w:szCs w:val="20"/>
              </w:rPr>
            </w:pPr>
            <w:r w:rsidRPr="006459C9">
              <w:rPr>
                <w:b/>
                <w:sz w:val="20"/>
                <w:szCs w:val="20"/>
              </w:rPr>
              <w:t>Способ информирования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A0" w:rsidRPr="006459C9" w:rsidRDefault="00F010A0" w:rsidP="00F010A0">
            <w:pPr>
              <w:widowControl/>
              <w:spacing w:line="274" w:lineRule="exact"/>
              <w:ind w:left="1824" w:right="1829"/>
              <w:rPr>
                <w:b/>
                <w:sz w:val="20"/>
                <w:szCs w:val="20"/>
              </w:rPr>
            </w:pPr>
            <w:r w:rsidRPr="006459C9">
              <w:rPr>
                <w:b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A0" w:rsidRPr="006459C9" w:rsidRDefault="00F010A0" w:rsidP="00F010A0">
            <w:pPr>
              <w:widowControl/>
              <w:spacing w:line="269" w:lineRule="exact"/>
              <w:rPr>
                <w:b/>
                <w:sz w:val="20"/>
                <w:szCs w:val="20"/>
              </w:rPr>
            </w:pPr>
            <w:r w:rsidRPr="006459C9">
              <w:rPr>
                <w:b/>
                <w:sz w:val="20"/>
                <w:szCs w:val="20"/>
              </w:rPr>
              <w:t>Частота обновления информации</w:t>
            </w:r>
          </w:p>
        </w:tc>
      </w:tr>
      <w:tr w:rsidR="00F010A0" w:rsidRPr="00481FAE" w:rsidTr="00CC5E44">
        <w:tblPrEx>
          <w:tblCellMar>
            <w:top w:w="0" w:type="dxa"/>
            <w:bottom w:w="0" w:type="dxa"/>
          </w:tblCellMar>
        </w:tblPrEx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A0" w:rsidRPr="00481FAE" w:rsidRDefault="00F010A0" w:rsidP="00F010A0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Информация при личном обращении</w:t>
            </w:r>
          </w:p>
          <w:p w:rsidR="00F010A0" w:rsidRPr="00481FAE" w:rsidRDefault="00F010A0" w:rsidP="00F010A0">
            <w:pPr>
              <w:widowControl/>
              <w:rPr>
                <w:sz w:val="20"/>
                <w:szCs w:val="20"/>
              </w:rPr>
            </w:pPr>
          </w:p>
          <w:p w:rsidR="00F010A0" w:rsidRPr="00481FAE" w:rsidRDefault="00F010A0" w:rsidP="00F010A0">
            <w:pPr>
              <w:widowControl/>
              <w:rPr>
                <w:sz w:val="20"/>
                <w:szCs w:val="20"/>
              </w:rPr>
            </w:pPr>
          </w:p>
          <w:p w:rsidR="00F010A0" w:rsidRPr="00481FAE" w:rsidRDefault="00F010A0" w:rsidP="00F010A0">
            <w:pPr>
              <w:widowControl/>
              <w:rPr>
                <w:sz w:val="20"/>
                <w:szCs w:val="20"/>
              </w:rPr>
            </w:pPr>
          </w:p>
          <w:p w:rsidR="00F010A0" w:rsidRPr="00481FAE" w:rsidRDefault="00F010A0" w:rsidP="00F010A0">
            <w:pPr>
              <w:widowControl/>
              <w:rPr>
                <w:sz w:val="20"/>
                <w:szCs w:val="20"/>
              </w:rPr>
            </w:pPr>
          </w:p>
          <w:p w:rsidR="00F010A0" w:rsidRPr="00481FAE" w:rsidRDefault="00F010A0" w:rsidP="00F010A0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 xml:space="preserve">Информация в общественных местах </w:t>
            </w:r>
          </w:p>
          <w:p w:rsidR="00F010A0" w:rsidRPr="00481FAE" w:rsidRDefault="00F010A0" w:rsidP="00F010A0">
            <w:pPr>
              <w:widowControl/>
              <w:rPr>
                <w:sz w:val="20"/>
                <w:szCs w:val="20"/>
              </w:rPr>
            </w:pPr>
          </w:p>
          <w:p w:rsidR="00F010A0" w:rsidRPr="00481FAE" w:rsidRDefault="00F010A0" w:rsidP="00F010A0">
            <w:pPr>
              <w:widowControl/>
              <w:rPr>
                <w:sz w:val="20"/>
                <w:szCs w:val="20"/>
              </w:rPr>
            </w:pPr>
          </w:p>
          <w:p w:rsidR="00F010A0" w:rsidRPr="00481FAE" w:rsidRDefault="00F010A0" w:rsidP="00F010A0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Информация у входа в здание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A0" w:rsidRPr="00481FAE" w:rsidRDefault="00F010A0" w:rsidP="00F010A0">
            <w:pPr>
              <w:widowControl/>
              <w:spacing w:line="274" w:lineRule="exact"/>
              <w:jc w:val="both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Сотрудники    во    время    работы    организации, оказывающей</w:t>
            </w:r>
            <w:r w:rsidRPr="00481FAE">
              <w:rPr>
                <w:sz w:val="20"/>
                <w:szCs w:val="20"/>
              </w:rPr>
              <w:t xml:space="preserve"> </w:t>
            </w:r>
            <w:r w:rsidRPr="00481FAE">
              <w:rPr>
                <w:sz w:val="20"/>
                <w:szCs w:val="20"/>
              </w:rPr>
              <w:t>государственную услугу, в случае личного обращения потребителей</w:t>
            </w:r>
            <w:r w:rsidRPr="00481FAE">
              <w:rPr>
                <w:sz w:val="20"/>
                <w:szCs w:val="20"/>
              </w:rPr>
              <w:t xml:space="preserve"> </w:t>
            </w:r>
            <w:r w:rsidRPr="00481FAE">
              <w:rPr>
                <w:sz w:val="20"/>
                <w:szCs w:val="20"/>
              </w:rPr>
              <w:t>подробно   и   в   вежливой   (корректной)   форме предоставляют</w:t>
            </w:r>
            <w:r w:rsidRPr="00481FAE">
              <w:rPr>
                <w:sz w:val="20"/>
                <w:szCs w:val="20"/>
              </w:rPr>
              <w:t xml:space="preserve"> </w:t>
            </w:r>
            <w:r w:rsidRPr="00481FAE">
              <w:rPr>
                <w:sz w:val="20"/>
                <w:szCs w:val="20"/>
              </w:rPr>
              <w:t>необходимые разъяснения об оказываемой услуге.</w:t>
            </w:r>
            <w:r w:rsidR="00481FAE">
              <w:rPr>
                <w:sz w:val="20"/>
                <w:szCs w:val="20"/>
              </w:rPr>
              <w:t xml:space="preserve"> </w:t>
            </w:r>
            <w:r w:rsidRPr="00481FAE">
              <w:rPr>
                <w:sz w:val="20"/>
                <w:szCs w:val="20"/>
              </w:rPr>
              <w:t>Время ожидания потребителем консультации не превышает 10</w:t>
            </w:r>
            <w:r w:rsidRPr="00481FAE">
              <w:rPr>
                <w:sz w:val="20"/>
                <w:szCs w:val="20"/>
              </w:rPr>
              <w:t xml:space="preserve"> </w:t>
            </w:r>
            <w:r w:rsidRPr="00481FAE">
              <w:rPr>
                <w:sz w:val="20"/>
                <w:szCs w:val="20"/>
              </w:rPr>
              <w:t>минут</w:t>
            </w:r>
          </w:p>
          <w:p w:rsidR="00F010A0" w:rsidRPr="00481FAE" w:rsidRDefault="00F010A0" w:rsidP="00481FAE">
            <w:pPr>
              <w:widowControl/>
              <w:spacing w:line="274" w:lineRule="exact"/>
              <w:jc w:val="both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В органах и учреждениях социальной защиты населения Тверской области размещается информация о наименовании, адресе, телефонах и основных услугах организации</w:t>
            </w:r>
          </w:p>
          <w:p w:rsidR="00F010A0" w:rsidRPr="00481FAE" w:rsidRDefault="00F010A0" w:rsidP="00F010A0">
            <w:pPr>
              <w:widowControl/>
              <w:spacing w:line="278" w:lineRule="exact"/>
              <w:ind w:firstLine="19"/>
              <w:jc w:val="both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У входа размещается наименование и режим работы организации, оказывающей государственную услугу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A0" w:rsidRPr="00481FAE" w:rsidRDefault="00F010A0" w:rsidP="00F010A0">
            <w:pPr>
              <w:widowControl/>
              <w:ind w:right="1296"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По мере необходимости</w:t>
            </w:r>
          </w:p>
          <w:p w:rsidR="00F010A0" w:rsidRPr="00481FAE" w:rsidRDefault="00F010A0" w:rsidP="00F010A0">
            <w:pPr>
              <w:widowControl/>
              <w:spacing w:line="1099" w:lineRule="exact"/>
              <w:ind w:right="1296"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 xml:space="preserve">По мере необходимости </w:t>
            </w:r>
          </w:p>
          <w:p w:rsidR="00F010A0" w:rsidRPr="00481FAE" w:rsidRDefault="00F010A0" w:rsidP="00F010A0">
            <w:pPr>
              <w:widowControl/>
              <w:spacing w:line="1099" w:lineRule="exact"/>
              <w:ind w:right="1296"/>
              <w:jc w:val="center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F010A0" w:rsidRPr="00F010A0" w:rsidRDefault="00F010A0" w:rsidP="00F010A0">
      <w:pPr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6"/>
        <w:gridCol w:w="7358"/>
        <w:gridCol w:w="3960"/>
        <w:gridCol w:w="888"/>
      </w:tblGrid>
      <w:tr w:rsidR="00481FAE" w:rsidRPr="00481FAE" w:rsidTr="00CC5E44">
        <w:tblPrEx>
          <w:tblCellMar>
            <w:top w:w="0" w:type="dxa"/>
            <w:bottom w:w="0" w:type="dxa"/>
          </w:tblCellMar>
        </w:tblPrEx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FAE" w:rsidRPr="00481FAE" w:rsidRDefault="00481FAE" w:rsidP="00481FAE">
            <w:pPr>
              <w:widowControl/>
              <w:spacing w:line="278" w:lineRule="exact"/>
              <w:ind w:right="1166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Информация в помещениях организации, оказывающей государственную услугу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FAE" w:rsidRPr="00481FAE" w:rsidRDefault="00481FAE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В помещениях в удобном для обозрения месте располагаются:</w:t>
            </w:r>
          </w:p>
          <w:p w:rsidR="00481FAE" w:rsidRPr="00481FAE" w:rsidRDefault="00481FAE" w:rsidP="00481FAE">
            <w:pPr>
              <w:widowControl/>
              <w:tabs>
                <w:tab w:val="left" w:pos="326"/>
              </w:tabs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•</w:t>
            </w:r>
            <w:r w:rsidRPr="00481FAE">
              <w:rPr>
                <w:sz w:val="20"/>
                <w:szCs w:val="20"/>
              </w:rPr>
              <w:tab/>
              <w:t>информация о составе оказываемых услуг;</w:t>
            </w:r>
          </w:p>
          <w:p w:rsidR="00481FAE" w:rsidRPr="00481FAE" w:rsidRDefault="00481FAE" w:rsidP="00481FAE">
            <w:pPr>
              <w:widowControl/>
              <w:tabs>
                <w:tab w:val="left" w:pos="326"/>
              </w:tabs>
              <w:spacing w:line="278" w:lineRule="exact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•</w:t>
            </w:r>
            <w:r w:rsidRPr="00481FAE">
              <w:rPr>
                <w:sz w:val="20"/>
                <w:szCs w:val="20"/>
              </w:rPr>
              <w:tab/>
              <w:t>информация о порядке приема в организацию, оказывающую государственную услугу;</w:t>
            </w:r>
          </w:p>
          <w:p w:rsidR="00481FAE" w:rsidRPr="00481FAE" w:rsidRDefault="00481FAE" w:rsidP="00481FAE">
            <w:pPr>
              <w:widowControl/>
              <w:tabs>
                <w:tab w:val="left" w:pos="326"/>
              </w:tabs>
              <w:spacing w:line="278" w:lineRule="exact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•</w:t>
            </w:r>
            <w:r w:rsidRPr="00481FAE">
              <w:rPr>
                <w:sz w:val="20"/>
                <w:szCs w:val="20"/>
              </w:rPr>
              <w:tab/>
              <w:t>информация об условиях и основных процедурах усыновления детей,</w:t>
            </w:r>
          </w:p>
          <w:p w:rsidR="00481FAE" w:rsidRPr="00481FAE" w:rsidRDefault="00481FAE" w:rsidP="00481FAE">
            <w:pPr>
              <w:widowControl/>
              <w:tabs>
                <w:tab w:val="left" w:pos="326"/>
              </w:tabs>
              <w:spacing w:line="269" w:lineRule="exact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•</w:t>
            </w:r>
            <w:r w:rsidRPr="00481FAE">
              <w:rPr>
                <w:sz w:val="20"/>
                <w:szCs w:val="20"/>
              </w:rPr>
              <w:tab/>
              <w:t>информация о телефонах и режиме приема директора и его заместителей;</w:t>
            </w:r>
          </w:p>
          <w:p w:rsidR="00481FAE" w:rsidRPr="00481FAE" w:rsidRDefault="00481FAE" w:rsidP="00481FAE">
            <w:pPr>
              <w:widowControl/>
              <w:tabs>
                <w:tab w:val="left" w:pos="326"/>
              </w:tabs>
              <w:spacing w:line="274" w:lineRule="exact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•</w:t>
            </w:r>
            <w:r w:rsidRPr="00481FAE">
              <w:rPr>
                <w:sz w:val="20"/>
                <w:szCs w:val="20"/>
              </w:rPr>
              <w:tab/>
              <w:t>информация об адресе, телефонах и режиме работы органов опеки и попечительства;</w:t>
            </w:r>
          </w:p>
          <w:p w:rsidR="00481FAE" w:rsidRPr="00481FAE" w:rsidRDefault="00481FAE" w:rsidP="00481FAE">
            <w:pPr>
              <w:widowControl/>
              <w:tabs>
                <w:tab w:val="left" w:pos="326"/>
              </w:tabs>
              <w:spacing w:line="274" w:lineRule="exact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•</w:t>
            </w:r>
            <w:r w:rsidRPr="00481FAE">
              <w:rPr>
                <w:sz w:val="20"/>
                <w:szCs w:val="20"/>
              </w:rPr>
              <w:tab/>
              <w:t>информация об адресе, телефонах и режиме приема граждан вышестоящим органом управления социальной защитой населения области;</w:t>
            </w:r>
          </w:p>
          <w:p w:rsidR="00481FAE" w:rsidRPr="00481FAE" w:rsidRDefault="00481FAE" w:rsidP="00481FAE">
            <w:pPr>
              <w:widowControl/>
              <w:tabs>
                <w:tab w:val="left" w:pos="326"/>
              </w:tabs>
              <w:spacing w:line="274" w:lineRule="exact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•</w:t>
            </w:r>
            <w:r w:rsidRPr="00481FAE">
              <w:rPr>
                <w:sz w:val="20"/>
                <w:szCs w:val="20"/>
              </w:rPr>
              <w:tab/>
              <w:t xml:space="preserve">адрес </w:t>
            </w:r>
            <w:proofErr w:type="gramStart"/>
            <w:r w:rsidRPr="00481FAE">
              <w:rPr>
                <w:sz w:val="20"/>
                <w:szCs w:val="20"/>
              </w:rPr>
              <w:t>Интернет-сайта департамента социальной защиты населения Тверской области</w:t>
            </w:r>
            <w:proofErr w:type="gram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FAE" w:rsidRPr="00481FAE" w:rsidRDefault="00481FAE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1FAE" w:rsidRPr="00481FAE" w:rsidRDefault="00481FAE" w:rsidP="00481FAE">
            <w:pPr>
              <w:widowControl/>
              <w:rPr>
                <w:sz w:val="20"/>
                <w:szCs w:val="20"/>
              </w:rPr>
            </w:pPr>
          </w:p>
        </w:tc>
      </w:tr>
      <w:tr w:rsidR="00481FAE" w:rsidRPr="00481FAE" w:rsidTr="00CC5E44">
        <w:tblPrEx>
          <w:tblCellMar>
            <w:top w:w="0" w:type="dxa"/>
            <w:bottom w:w="0" w:type="dxa"/>
          </w:tblCellMar>
        </w:tblPrEx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E" w:rsidRPr="00481FAE" w:rsidRDefault="00481FAE" w:rsidP="00481FAE">
            <w:pPr>
              <w:widowControl/>
              <w:spacing w:line="278" w:lineRule="exact"/>
              <w:ind w:right="806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Информация в сети Интернет и печатных СМИ</w:t>
            </w:r>
          </w:p>
        </w:tc>
        <w:tc>
          <w:tcPr>
            <w:tcW w:w="7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E" w:rsidRPr="00481FAE" w:rsidRDefault="00481FAE" w:rsidP="00481FAE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На сайте Министерства социальной защиты населения Тверской области и в печатных СМИ размещаются следующие сведения об организации, оказывающей государственную услугу:</w:t>
            </w:r>
          </w:p>
          <w:p w:rsidR="00481FAE" w:rsidRPr="00481FAE" w:rsidRDefault="00481FAE" w:rsidP="00481FAE">
            <w:pPr>
              <w:widowControl/>
              <w:tabs>
                <w:tab w:val="left" w:pos="370"/>
              </w:tabs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•</w:t>
            </w:r>
            <w:r w:rsidRPr="00481FAE">
              <w:rPr>
                <w:sz w:val="20"/>
                <w:szCs w:val="20"/>
              </w:rPr>
              <w:tab/>
              <w:t>наименование;</w:t>
            </w:r>
          </w:p>
          <w:p w:rsidR="00481FAE" w:rsidRPr="00481FAE" w:rsidRDefault="00481FAE" w:rsidP="00481FAE">
            <w:pPr>
              <w:widowControl/>
              <w:tabs>
                <w:tab w:val="left" w:pos="370"/>
              </w:tabs>
              <w:spacing w:line="269" w:lineRule="exact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•</w:t>
            </w:r>
            <w:r w:rsidRPr="00481FAE">
              <w:rPr>
                <w:sz w:val="20"/>
                <w:szCs w:val="20"/>
              </w:rPr>
              <w:tab/>
              <w:t>информация  об  адресе,  маршрутах  проезда  и контактных телефонах;</w:t>
            </w:r>
          </w:p>
          <w:p w:rsidR="00481FAE" w:rsidRPr="00481FAE" w:rsidRDefault="00481FAE" w:rsidP="00481FAE">
            <w:pPr>
              <w:widowControl/>
              <w:tabs>
                <w:tab w:val="left" w:pos="370"/>
              </w:tabs>
              <w:spacing w:line="269" w:lineRule="exact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•</w:t>
            </w:r>
            <w:r w:rsidRPr="00481FAE">
              <w:rPr>
                <w:sz w:val="20"/>
                <w:szCs w:val="20"/>
              </w:rPr>
              <w:tab/>
              <w:t>информация о составе оказываемых услуг;</w:t>
            </w:r>
          </w:p>
          <w:p w:rsidR="00481FAE" w:rsidRPr="00481FAE" w:rsidRDefault="00481FAE" w:rsidP="00481FAE">
            <w:pPr>
              <w:widowControl/>
              <w:spacing w:line="269" w:lineRule="exact"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информация об условиях и основных процедурах усыновления детей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E" w:rsidRPr="00481FAE" w:rsidRDefault="00481FAE" w:rsidP="00481FAE">
            <w:pPr>
              <w:widowControl/>
              <w:rPr>
                <w:sz w:val="20"/>
                <w:szCs w:val="20"/>
              </w:rPr>
            </w:pPr>
            <w:r w:rsidRPr="00481FA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1FAE" w:rsidRPr="00481FAE" w:rsidRDefault="00481FAE" w:rsidP="00481FAE">
            <w:pPr>
              <w:widowControl/>
              <w:rPr>
                <w:sz w:val="20"/>
                <w:szCs w:val="20"/>
              </w:rPr>
            </w:pPr>
          </w:p>
        </w:tc>
      </w:tr>
      <w:tr w:rsidR="00481FAE" w:rsidRPr="00481FAE" w:rsidTr="00CC5E44">
        <w:tblPrEx>
          <w:tblCellMar>
            <w:top w:w="0" w:type="dxa"/>
            <w:bottom w:w="0" w:type="dxa"/>
          </w:tblCellMar>
        </w:tblPrEx>
        <w:tc>
          <w:tcPr>
            <w:tcW w:w="115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1FAE" w:rsidRDefault="00481FAE" w:rsidP="00481FAE">
            <w:pPr>
              <w:widowControl/>
              <w:ind w:left="480"/>
              <w:rPr>
                <w:b/>
                <w:bCs/>
              </w:rPr>
            </w:pPr>
            <w:r w:rsidRPr="00481FAE">
              <w:rPr>
                <w:b/>
                <w:bCs/>
              </w:rPr>
              <w:t>5. Основания для досрочного прекращения исполнения государственной услуги</w:t>
            </w:r>
          </w:p>
          <w:p w:rsidR="00481FAE" w:rsidRPr="00481FAE" w:rsidRDefault="00481FAE" w:rsidP="00481FAE">
            <w:pPr>
              <w:widowControl/>
              <w:ind w:left="480"/>
              <w:rPr>
                <w:b/>
                <w:bCs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81FAE" w:rsidRPr="00481FAE" w:rsidRDefault="00481FAE" w:rsidP="00481FAE">
            <w:pPr>
              <w:widowControl/>
              <w:rPr>
                <w:sz w:val="18"/>
                <w:szCs w:val="18"/>
              </w:rPr>
            </w:pPr>
          </w:p>
        </w:tc>
      </w:tr>
      <w:tr w:rsidR="00481FAE" w:rsidRPr="00481FAE" w:rsidTr="00CC5E44">
        <w:tblPrEx>
          <w:tblCellMar>
            <w:top w:w="0" w:type="dxa"/>
            <w:bottom w:w="0" w:type="dxa"/>
          </w:tblCellMar>
        </w:tblPrEx>
        <w:tc>
          <w:tcPr>
            <w:tcW w:w="11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FAE" w:rsidRPr="00481FAE" w:rsidRDefault="00481FAE" w:rsidP="00481FAE">
            <w:pPr>
              <w:widowControl/>
              <w:tabs>
                <w:tab w:val="left" w:pos="600"/>
              </w:tabs>
              <w:spacing w:line="278" w:lineRule="exact"/>
              <w:ind w:left="245"/>
            </w:pPr>
            <w:r w:rsidRPr="00481FAE">
              <w:t>а)</w:t>
            </w:r>
            <w:r w:rsidRPr="00481FAE">
              <w:tab/>
              <w:t>ликвидация учреждения;</w:t>
            </w:r>
          </w:p>
          <w:p w:rsidR="00481FAE" w:rsidRPr="00481FAE" w:rsidRDefault="00481FAE" w:rsidP="00481FAE">
            <w:pPr>
              <w:widowControl/>
              <w:tabs>
                <w:tab w:val="left" w:pos="600"/>
              </w:tabs>
              <w:spacing w:line="278" w:lineRule="exact"/>
              <w:ind w:left="245"/>
            </w:pPr>
            <w:r w:rsidRPr="00481FAE">
              <w:t>б)</w:t>
            </w:r>
            <w:r w:rsidRPr="00481FAE">
              <w:tab/>
              <w:t>реорганизация учреждения;</w:t>
            </w:r>
          </w:p>
          <w:p w:rsidR="00481FAE" w:rsidRPr="00481FAE" w:rsidRDefault="00481FAE" w:rsidP="00481FAE">
            <w:pPr>
              <w:widowControl/>
              <w:tabs>
                <w:tab w:val="left" w:pos="600"/>
              </w:tabs>
              <w:spacing w:line="278" w:lineRule="exact"/>
              <w:ind w:left="245"/>
            </w:pPr>
            <w:r w:rsidRPr="00481FAE">
              <w:t>в)</w:t>
            </w:r>
            <w:r w:rsidRPr="00481FAE">
              <w:tab/>
              <w:t>иные основания, предусмотренные нормативными правовыми актами Российской Федерации и Тверской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81FAE" w:rsidRPr="00481FAE" w:rsidRDefault="00481FAE" w:rsidP="00481FAE">
            <w:pPr>
              <w:widowControl/>
              <w:rPr>
                <w:sz w:val="22"/>
                <w:szCs w:val="22"/>
              </w:rPr>
            </w:pPr>
            <w:r w:rsidRPr="00481FAE">
              <w:rPr>
                <w:sz w:val="22"/>
                <w:szCs w:val="22"/>
              </w:rPr>
              <w:t>О</w:t>
            </w:r>
            <w:r w:rsidRPr="00481FAE">
              <w:rPr>
                <w:sz w:val="22"/>
                <w:szCs w:val="22"/>
              </w:rPr>
              <w:t>бласти</w:t>
            </w:r>
          </w:p>
        </w:tc>
      </w:tr>
      <w:tr w:rsidR="00481FAE" w:rsidRPr="00481FAE" w:rsidTr="00CC5E44">
        <w:tblPrEx>
          <w:tblCellMar>
            <w:top w:w="0" w:type="dxa"/>
            <w:bottom w:w="0" w:type="dxa"/>
          </w:tblCellMar>
        </w:tblPrEx>
        <w:tc>
          <w:tcPr>
            <w:tcW w:w="1639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FAE" w:rsidRDefault="00481FAE" w:rsidP="00481FAE">
            <w:pPr>
              <w:widowControl/>
              <w:spacing w:line="278" w:lineRule="exact"/>
              <w:ind w:right="1157"/>
              <w:rPr>
                <w:b/>
                <w:bCs/>
              </w:rPr>
            </w:pPr>
          </w:p>
          <w:p w:rsidR="00481FAE" w:rsidRDefault="00481FAE" w:rsidP="00481FAE">
            <w:pPr>
              <w:widowControl/>
              <w:rPr>
                <w:b/>
                <w:bCs/>
              </w:rPr>
            </w:pPr>
            <w:r w:rsidRPr="00481FAE">
              <w:rPr>
                <w:b/>
                <w:bCs/>
              </w:rPr>
              <w:t>6. Предельные цены (тарифы) на оплату государственной услуги в случаях, если федеральным законом предусмотрено их оказание на платной основе</w:t>
            </w:r>
          </w:p>
          <w:p w:rsidR="00481FAE" w:rsidRPr="00481FAE" w:rsidRDefault="00481FAE" w:rsidP="00481FAE">
            <w:pPr>
              <w:widowControl/>
              <w:spacing w:line="278" w:lineRule="exact"/>
              <w:ind w:right="1157"/>
              <w:rPr>
                <w:b/>
                <w:bCs/>
              </w:rPr>
            </w:pPr>
          </w:p>
        </w:tc>
      </w:tr>
      <w:tr w:rsidR="00481FAE" w:rsidRPr="00481FAE" w:rsidTr="00CC5E44">
        <w:tblPrEx>
          <w:tblCellMar>
            <w:top w:w="0" w:type="dxa"/>
            <w:bottom w:w="0" w:type="dxa"/>
          </w:tblCellMar>
        </w:tblPrEx>
        <w:tc>
          <w:tcPr>
            <w:tcW w:w="1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FAE" w:rsidRPr="00481FAE" w:rsidRDefault="00481FAE" w:rsidP="00481FAE">
            <w:pPr>
              <w:widowControl/>
              <w:ind w:left="254"/>
            </w:pPr>
            <w:r w:rsidRPr="00481FAE">
              <w:t>6</w:t>
            </w:r>
            <w:r w:rsidRPr="00481FAE">
              <w:rPr>
                <w:bCs/>
              </w:rPr>
              <w:t>.1</w:t>
            </w:r>
            <w:r w:rsidRPr="00481FAE">
              <w:t>. Орган, устанавливающий цены (тарифы)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FAE" w:rsidRPr="00481FAE" w:rsidRDefault="00481FAE" w:rsidP="00481FAE">
            <w:pPr>
              <w:widowControl/>
            </w:pPr>
          </w:p>
        </w:tc>
      </w:tr>
    </w:tbl>
    <w:p w:rsidR="00D71E01" w:rsidRDefault="00D71E01" w:rsidP="00D71E01">
      <w:pPr>
        <w:pStyle w:val="Style4"/>
        <w:widowControl/>
        <w:tabs>
          <w:tab w:val="left" w:pos="710"/>
        </w:tabs>
        <w:spacing w:before="298"/>
        <w:ind w:left="710" w:firstLine="0"/>
        <w:rPr>
          <w:rStyle w:val="FontStyle14"/>
        </w:rPr>
      </w:pPr>
    </w:p>
    <w:p w:rsidR="006459C9" w:rsidRPr="006459C9" w:rsidRDefault="006459C9" w:rsidP="006459C9">
      <w:pPr>
        <w:widowControl/>
        <w:ind w:left="389"/>
        <w:rPr>
          <w:b/>
          <w:bCs/>
          <w:sz w:val="22"/>
          <w:szCs w:val="22"/>
        </w:rPr>
      </w:pPr>
      <w:r w:rsidRPr="006459C9">
        <w:rPr>
          <w:b/>
          <w:noProof/>
        </w:rPr>
        <w:lastRenderedPageBreak/>
        <mc:AlternateContent>
          <mc:Choice Requires="wpg">
            <w:drawing>
              <wp:anchor distT="0" distB="186055" distL="24130" distR="24130" simplePos="0" relativeHeight="251661312" behindDoc="0" locked="0" layoutInCell="1" allowOverlap="1" wp14:anchorId="228385A0" wp14:editId="2AAA18AD">
                <wp:simplePos x="0" y="0"/>
                <wp:positionH relativeFrom="margin">
                  <wp:posOffset>60325</wp:posOffset>
                </wp:positionH>
                <wp:positionV relativeFrom="paragraph">
                  <wp:posOffset>0</wp:posOffset>
                </wp:positionV>
                <wp:extent cx="10104120" cy="1200150"/>
                <wp:effectExtent l="0" t="0" r="11430" b="19050"/>
                <wp:wrapTopAndBottom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4120" cy="1200150"/>
                          <a:chOff x="389" y="581"/>
                          <a:chExt cx="15912" cy="1857"/>
                        </a:xfrm>
                      </wpg:grpSpPr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9" y="1095"/>
                            <a:ext cx="15912" cy="134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94"/>
                                <w:gridCol w:w="4968"/>
                                <w:gridCol w:w="5150"/>
                              </w:tblGrid>
                              <w:tr w:rsidR="006459C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7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59C9" w:rsidRPr="006459C9" w:rsidRDefault="006459C9" w:rsidP="006459C9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4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459C9">
                                      <w:rPr>
                                        <w:rStyle w:val="FontStyle14"/>
                                        <w:b/>
                                        <w:sz w:val="20"/>
                                        <w:szCs w:val="20"/>
                                      </w:rPr>
                                      <w:t>Категория потребителей государственной услуги</w:t>
                                    </w:r>
                                  </w:p>
                                </w:tc>
                                <w:tc>
                                  <w:tcPr>
                                    <w:tcW w:w="4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59C9" w:rsidRPr="006459C9" w:rsidRDefault="006459C9" w:rsidP="006459C9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4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459C9">
                                      <w:rPr>
                                        <w:rStyle w:val="FontStyle14"/>
                                        <w:b/>
                                        <w:sz w:val="20"/>
                                        <w:szCs w:val="20"/>
                                      </w:rPr>
                                      <w:t>Нормативный правовой акт, устанавливающий цены (тарифы</w:t>
                                    </w:r>
                                    <w:proofErr w:type="gramStart"/>
                                    <w:r w:rsidRPr="006459C9">
                                      <w:rPr>
                                        <w:rStyle w:val="FontStyle14"/>
                                        <w:b/>
                                        <w:sz w:val="20"/>
                                        <w:szCs w:val="20"/>
                                      </w:rPr>
                                      <w:t>)л</w:t>
                                    </w:r>
                                    <w:proofErr w:type="gramEnd"/>
                                    <w:r w:rsidRPr="006459C9">
                                      <w:rPr>
                                        <w:rStyle w:val="FontStyle14"/>
                                        <w:b/>
                                        <w:sz w:val="20"/>
                                        <w:szCs w:val="20"/>
                                      </w:rPr>
                                      <w:t>ибо порядок их установления</w:t>
                                    </w:r>
                                  </w:p>
                                </w:tc>
                                <w:tc>
                                  <w:tcPr>
                                    <w:tcW w:w="51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59C9" w:rsidRPr="006459C9" w:rsidRDefault="006459C9" w:rsidP="006459C9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4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459C9">
                                      <w:rPr>
                                        <w:rStyle w:val="FontStyle14"/>
                                        <w:b/>
                                        <w:sz w:val="20"/>
                                        <w:szCs w:val="20"/>
                                      </w:rPr>
                                      <w:t>Значение предельных цен тарифов</w:t>
                                    </w:r>
                                  </w:p>
                                </w:tc>
                              </w:tr>
                              <w:tr w:rsidR="006459C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7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59C9" w:rsidRDefault="006459C9">
                                    <w:pPr>
                                      <w:pStyle w:val="Style7"/>
                                      <w:widowControl/>
                                      <w:jc w:val="center"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4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59C9" w:rsidRDefault="006459C9">
                                    <w:pPr>
                                      <w:pStyle w:val="Style7"/>
                                      <w:widowControl/>
                                      <w:jc w:val="center"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1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59C9" w:rsidRDefault="006459C9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3" y="581"/>
                            <a:ext cx="4636" cy="51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59C9" w:rsidRDefault="006459C9" w:rsidP="006459C9">
                              <w:pPr>
                                <w:pStyle w:val="Style2"/>
                                <w:widowControl/>
                                <w:jc w:val="both"/>
                                <w:rPr>
                                  <w:rStyle w:val="FontStyle14"/>
                                </w:rPr>
                              </w:pPr>
                              <w:r>
                                <w:rPr>
                                  <w:rStyle w:val="FontStyle14"/>
                                </w:rPr>
                                <w:t>6.2. Значения предельных цен (тарифов)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9" style="position:absolute;left:0;text-align:left;margin-left:4.75pt;margin-top:0;width:795.6pt;height:94.5pt;z-index:251661312;mso-wrap-distance-left:1.9pt;mso-wrap-distance-right:1.9pt;mso-wrap-distance-bottom:14.65pt;mso-position-horizontal-relative:margin" coordorigin="389,581" coordsize="15912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">
                <v:shape id="Text Box 6" o:spid="_x0000_s1030" type="#_x0000_t202" style="position:absolute;left:389;top:1095;width:15912;height:1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94"/>
                          <w:gridCol w:w="4968"/>
                          <w:gridCol w:w="5150"/>
                        </w:tblGrid>
                        <w:tr w:rsidR="006459C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7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59C9" w:rsidRPr="006459C9" w:rsidRDefault="006459C9" w:rsidP="006459C9">
                              <w:pPr>
                                <w:pStyle w:val="Style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4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459C9">
                                <w:rPr>
                                  <w:rStyle w:val="FontStyle14"/>
                                  <w:b/>
                                  <w:sz w:val="20"/>
                                  <w:szCs w:val="20"/>
                                </w:rPr>
                                <w:t>Категория потребителей государственной услуги</w:t>
                              </w:r>
                            </w:p>
                          </w:tc>
                          <w:tc>
                            <w:tcPr>
                              <w:tcW w:w="4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59C9" w:rsidRPr="006459C9" w:rsidRDefault="006459C9" w:rsidP="006459C9">
                              <w:pPr>
                                <w:pStyle w:val="Style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4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459C9">
                                <w:rPr>
                                  <w:rStyle w:val="FontStyle14"/>
                                  <w:b/>
                                  <w:sz w:val="20"/>
                                  <w:szCs w:val="20"/>
                                </w:rPr>
                                <w:t>Нормативный правовой акт, устанавливающий цены (тарифы</w:t>
                              </w:r>
                              <w:proofErr w:type="gramStart"/>
                              <w:r w:rsidRPr="006459C9">
                                <w:rPr>
                                  <w:rStyle w:val="FontStyle14"/>
                                  <w:b/>
                                  <w:sz w:val="20"/>
                                  <w:szCs w:val="20"/>
                                </w:rPr>
                                <w:t>)л</w:t>
                              </w:r>
                              <w:proofErr w:type="gramEnd"/>
                              <w:r w:rsidRPr="006459C9">
                                <w:rPr>
                                  <w:rStyle w:val="FontStyle14"/>
                                  <w:b/>
                                  <w:sz w:val="20"/>
                                  <w:szCs w:val="20"/>
                                </w:rPr>
                                <w:t>ибо порядок их установления</w:t>
                              </w:r>
                            </w:p>
                          </w:tc>
                          <w:tc>
                            <w:tcPr>
                              <w:tcW w:w="51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59C9" w:rsidRPr="006459C9" w:rsidRDefault="006459C9" w:rsidP="006459C9">
                              <w:pPr>
                                <w:pStyle w:val="Style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4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459C9">
                                <w:rPr>
                                  <w:rStyle w:val="FontStyle14"/>
                                  <w:b/>
                                  <w:sz w:val="20"/>
                                  <w:szCs w:val="20"/>
                                </w:rPr>
                                <w:t>Значение предельных цен тарифов</w:t>
                              </w:r>
                            </w:p>
                          </w:tc>
                        </w:tr>
                        <w:tr w:rsidR="006459C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7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59C9" w:rsidRDefault="006459C9">
                              <w:pPr>
                                <w:pStyle w:val="Style7"/>
                                <w:widowControl/>
                                <w:jc w:val="center"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59C9" w:rsidRDefault="006459C9">
                              <w:pPr>
                                <w:pStyle w:val="Style7"/>
                                <w:widowControl/>
                                <w:jc w:val="center"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1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59C9" w:rsidRDefault="006459C9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7" o:spid="_x0000_s1031" type="#_x0000_t202" style="position:absolute;left:883;top:581;width:4636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p w:rsidR="006459C9" w:rsidRDefault="006459C9" w:rsidP="006459C9">
                        <w:pPr>
                          <w:pStyle w:val="Style2"/>
                          <w:widowControl/>
                          <w:jc w:val="both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6.2. Значения предельных цен (тарифов)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6459C9">
        <w:rPr>
          <w:b/>
          <w:sz w:val="22"/>
          <w:szCs w:val="22"/>
        </w:rPr>
        <w:t>7</w:t>
      </w:r>
      <w:r w:rsidRPr="006459C9">
        <w:rPr>
          <w:sz w:val="22"/>
          <w:szCs w:val="22"/>
        </w:rPr>
        <w:t xml:space="preserve">. </w:t>
      </w:r>
      <w:r w:rsidRPr="006459C9">
        <w:rPr>
          <w:b/>
          <w:bCs/>
          <w:sz w:val="22"/>
          <w:szCs w:val="22"/>
        </w:rPr>
        <w:t xml:space="preserve">Порядок </w:t>
      </w:r>
      <w:proofErr w:type="gramStart"/>
      <w:r w:rsidRPr="006459C9">
        <w:rPr>
          <w:b/>
          <w:bCs/>
          <w:sz w:val="22"/>
          <w:szCs w:val="22"/>
        </w:rPr>
        <w:t>контроля за</w:t>
      </w:r>
      <w:proofErr w:type="gramEnd"/>
      <w:r w:rsidRPr="006459C9">
        <w:rPr>
          <w:b/>
          <w:bCs/>
          <w:sz w:val="22"/>
          <w:szCs w:val="22"/>
        </w:rPr>
        <w:t xml:space="preserve"> исполнением государственного задания</w:t>
      </w:r>
    </w:p>
    <w:p w:rsidR="006459C9" w:rsidRPr="006459C9" w:rsidRDefault="006459C9" w:rsidP="006459C9">
      <w:pPr>
        <w:widowControl/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292735" distB="201295" distL="24130" distR="24130" simplePos="0" relativeHeight="251662336" behindDoc="0" locked="0" layoutInCell="1" allowOverlap="1" wp14:anchorId="6E1F7966" wp14:editId="48812B9A">
                <wp:simplePos x="0" y="0"/>
                <wp:positionH relativeFrom="margin">
                  <wp:posOffset>60325</wp:posOffset>
                </wp:positionH>
                <wp:positionV relativeFrom="paragraph">
                  <wp:posOffset>614680</wp:posOffset>
                </wp:positionV>
                <wp:extent cx="10104120" cy="1275715"/>
                <wp:effectExtent l="0" t="0" r="11430" b="19685"/>
                <wp:wrapTopAndBottom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4120" cy="1275715"/>
                          <a:chOff x="509" y="4526"/>
                          <a:chExt cx="15912" cy="1471"/>
                        </a:xfrm>
                      </wpg:grpSpPr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9" y="4801"/>
                            <a:ext cx="15912" cy="119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99"/>
                                <w:gridCol w:w="2813"/>
                                <w:gridCol w:w="10200"/>
                              </w:tblGrid>
                              <w:tr w:rsidR="006459C9" w:rsidRPr="006459C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89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59C9" w:rsidRPr="006459C9" w:rsidRDefault="006459C9" w:rsidP="006459C9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4"/>
                                        <w:b/>
                                        <w:sz w:val="20"/>
                                      </w:rPr>
                                    </w:pPr>
                                    <w:r w:rsidRPr="006459C9">
                                      <w:rPr>
                                        <w:rStyle w:val="FontStyle14"/>
                                        <w:b/>
                                        <w:sz w:val="20"/>
                                      </w:rPr>
                                      <w:t>Формы контроля</w:t>
                                    </w:r>
                                  </w:p>
                                </w:tc>
                                <w:tc>
                                  <w:tcPr>
                                    <w:tcW w:w="28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59C9" w:rsidRPr="006459C9" w:rsidRDefault="006459C9" w:rsidP="006459C9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4"/>
                                        <w:b/>
                                        <w:sz w:val="20"/>
                                      </w:rPr>
                                    </w:pPr>
                                    <w:r w:rsidRPr="006459C9">
                                      <w:rPr>
                                        <w:rStyle w:val="FontStyle14"/>
                                        <w:b/>
                                        <w:sz w:val="20"/>
                                      </w:rPr>
                                      <w:t>Периодичность</w:t>
                                    </w:r>
                                  </w:p>
                                </w:tc>
                                <w:tc>
                                  <w:tcPr>
                                    <w:tcW w:w="102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59C9" w:rsidRPr="006459C9" w:rsidRDefault="006459C9" w:rsidP="006459C9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4"/>
                                        <w:b/>
                                        <w:sz w:val="20"/>
                                      </w:rPr>
                                    </w:pPr>
                                    <w:r w:rsidRPr="006459C9">
                                      <w:rPr>
                                        <w:rStyle w:val="FontStyle14"/>
                                        <w:b/>
                                        <w:sz w:val="20"/>
                                      </w:rPr>
                                      <w:t>Исполнительные органы государственной власти Тверской области, осуществляющие контроль</w:t>
                                    </w:r>
                                  </w:p>
                                  <w:p w:rsidR="006459C9" w:rsidRPr="006459C9" w:rsidRDefault="006459C9" w:rsidP="006459C9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4"/>
                                        <w:b/>
                                        <w:sz w:val="20"/>
                                      </w:rPr>
                                    </w:pPr>
                                    <w:r w:rsidRPr="006459C9">
                                      <w:rPr>
                                        <w:rStyle w:val="FontStyle14"/>
                                        <w:b/>
                                        <w:sz w:val="20"/>
                                      </w:rPr>
                                      <w:t>за исполнением государственного задания</w:t>
                                    </w:r>
                                  </w:p>
                                </w:tc>
                              </w:tr>
                              <w:tr w:rsidR="006459C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89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59C9" w:rsidRPr="006459C9" w:rsidRDefault="006459C9" w:rsidP="006459C9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14"/>
                                        <w:sz w:val="20"/>
                                        <w:szCs w:val="20"/>
                                      </w:rPr>
                                    </w:pPr>
                                    <w:r w:rsidRPr="006459C9">
                                      <w:rPr>
                                        <w:rStyle w:val="FontStyle14"/>
                                        <w:sz w:val="20"/>
                                        <w:szCs w:val="20"/>
                                      </w:rPr>
                                      <w:t>Выездная проверка</w:t>
                                    </w:r>
                                  </w:p>
                                </w:tc>
                                <w:tc>
                                  <w:tcPr>
                                    <w:tcW w:w="28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59C9" w:rsidRPr="006459C9" w:rsidRDefault="006459C9" w:rsidP="006459C9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14"/>
                                        <w:sz w:val="20"/>
                                        <w:szCs w:val="20"/>
                                      </w:rPr>
                                    </w:pPr>
                                    <w:r w:rsidRPr="006459C9">
                                      <w:rPr>
                                        <w:rStyle w:val="FontStyle14"/>
                                        <w:sz w:val="20"/>
                                        <w:szCs w:val="20"/>
                                      </w:rPr>
                                      <w:t>Не реже 1 раза в 3 года</w:t>
                                    </w:r>
                                  </w:p>
                                </w:tc>
                                <w:tc>
                                  <w:tcPr>
                                    <w:tcW w:w="102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59C9" w:rsidRPr="006459C9" w:rsidRDefault="006459C9" w:rsidP="006459C9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14"/>
                                        <w:sz w:val="20"/>
                                        <w:szCs w:val="20"/>
                                      </w:rPr>
                                    </w:pPr>
                                    <w:r w:rsidRPr="006459C9">
                                      <w:rPr>
                                        <w:rStyle w:val="FontStyle14"/>
                                        <w:sz w:val="20"/>
                                        <w:szCs w:val="20"/>
                                      </w:rPr>
                                      <w:t>Министерство социальной защиты населения Тверской области, территориальный отдел социальной защиты населения города Вышний Волочек</w:t>
                                    </w:r>
                                  </w:p>
                                </w:tc>
                              </w:tr>
                              <w:tr w:rsidR="006459C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89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59C9" w:rsidRPr="006459C9" w:rsidRDefault="006459C9" w:rsidP="006459C9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14"/>
                                        <w:sz w:val="20"/>
                                        <w:szCs w:val="20"/>
                                      </w:rPr>
                                    </w:pPr>
                                    <w:r w:rsidRPr="006459C9">
                                      <w:rPr>
                                        <w:rStyle w:val="FontStyle14"/>
                                        <w:sz w:val="20"/>
                                        <w:szCs w:val="20"/>
                                      </w:rPr>
                                      <w:t>Камеральная проверка</w:t>
                                    </w:r>
                                  </w:p>
                                </w:tc>
                                <w:tc>
                                  <w:tcPr>
                                    <w:tcW w:w="28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59C9" w:rsidRPr="006459C9" w:rsidRDefault="006459C9" w:rsidP="006459C9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14"/>
                                        <w:sz w:val="20"/>
                                        <w:szCs w:val="20"/>
                                      </w:rPr>
                                    </w:pPr>
                                    <w:r w:rsidRPr="006459C9">
                                      <w:rPr>
                                        <w:rStyle w:val="FontStyle14"/>
                                        <w:sz w:val="20"/>
                                        <w:szCs w:val="20"/>
                                      </w:rPr>
                                      <w:t>Ежеквартально</w:t>
                                    </w:r>
                                  </w:p>
                                </w:tc>
                                <w:tc>
                                  <w:tcPr>
                                    <w:tcW w:w="102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59C9" w:rsidRPr="006459C9" w:rsidRDefault="006459C9" w:rsidP="006459C9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14"/>
                                        <w:sz w:val="20"/>
                                        <w:szCs w:val="20"/>
                                      </w:rPr>
                                    </w:pPr>
                                    <w:r w:rsidRPr="006459C9">
                                      <w:rPr>
                                        <w:rStyle w:val="FontStyle14"/>
                                        <w:sz w:val="20"/>
                                        <w:szCs w:val="20"/>
                                      </w:rPr>
                                      <w:t>Министерство социальной защиты населения Тверской области, территориальный отдел социальной защиты населения города Вышний Волочек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9" y="4526"/>
                            <a:ext cx="13545" cy="26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59C9" w:rsidRDefault="006459C9" w:rsidP="006459C9">
                              <w:pPr>
                                <w:pStyle w:val="Style8"/>
                                <w:widowControl/>
                                <w:jc w:val="both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Порядок контроля осуществляется в соответствии с Постановлением Правительства Тверской области 21-пп от 1.09.2011г.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32" style="position:absolute;left:0;text-align:left;margin-left:4.75pt;margin-top:48.4pt;width:795.6pt;height:100.45pt;z-index:251662336;mso-wrap-distance-left:1.9pt;mso-wrap-distance-top:23.05pt;mso-wrap-distance-right:1.9pt;mso-wrap-distance-bottom:15.85pt;mso-position-horizontal-relative:margin" coordorigin="509,4526" coordsize="15912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">
                <v:shape id="Text Box 9" o:spid="_x0000_s1033" type="#_x0000_t202" style="position:absolute;left:509;top:4801;width:15912;height:1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99"/>
                          <w:gridCol w:w="2813"/>
                          <w:gridCol w:w="10200"/>
                        </w:tblGrid>
                        <w:tr w:rsidR="006459C9" w:rsidRPr="006459C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8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59C9" w:rsidRPr="006459C9" w:rsidRDefault="006459C9" w:rsidP="006459C9">
                              <w:pPr>
                                <w:pStyle w:val="Style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4"/>
                                  <w:b/>
                                  <w:sz w:val="20"/>
                                </w:rPr>
                              </w:pPr>
                              <w:r w:rsidRPr="006459C9">
                                <w:rPr>
                                  <w:rStyle w:val="FontStyle14"/>
                                  <w:b/>
                                  <w:sz w:val="20"/>
                                </w:rPr>
                                <w:t>Формы контроля</w:t>
                              </w:r>
                            </w:p>
                          </w:tc>
                          <w:tc>
                            <w:tcPr>
                              <w:tcW w:w="2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59C9" w:rsidRPr="006459C9" w:rsidRDefault="006459C9" w:rsidP="006459C9">
                              <w:pPr>
                                <w:pStyle w:val="Style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4"/>
                                  <w:b/>
                                  <w:sz w:val="20"/>
                                </w:rPr>
                              </w:pPr>
                              <w:r w:rsidRPr="006459C9">
                                <w:rPr>
                                  <w:rStyle w:val="FontStyle14"/>
                                  <w:b/>
                                  <w:sz w:val="20"/>
                                </w:rPr>
                                <w:t>Периодичность</w:t>
                              </w:r>
                            </w:p>
                          </w:tc>
                          <w:tc>
                            <w:tcPr>
                              <w:tcW w:w="102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59C9" w:rsidRPr="006459C9" w:rsidRDefault="006459C9" w:rsidP="006459C9">
                              <w:pPr>
                                <w:pStyle w:val="Style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4"/>
                                  <w:b/>
                                  <w:sz w:val="20"/>
                                </w:rPr>
                              </w:pPr>
                              <w:r w:rsidRPr="006459C9">
                                <w:rPr>
                                  <w:rStyle w:val="FontStyle14"/>
                                  <w:b/>
                                  <w:sz w:val="20"/>
                                </w:rPr>
                                <w:t>Исполнительные органы государственной власти Тверской области, осуществляющие контроль</w:t>
                              </w:r>
                            </w:p>
                            <w:p w:rsidR="006459C9" w:rsidRPr="006459C9" w:rsidRDefault="006459C9" w:rsidP="006459C9">
                              <w:pPr>
                                <w:pStyle w:val="Style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4"/>
                                  <w:b/>
                                  <w:sz w:val="20"/>
                                </w:rPr>
                              </w:pPr>
                              <w:r w:rsidRPr="006459C9">
                                <w:rPr>
                                  <w:rStyle w:val="FontStyle14"/>
                                  <w:b/>
                                  <w:sz w:val="20"/>
                                </w:rPr>
                                <w:t>за исполнением государственного задания</w:t>
                              </w:r>
                            </w:p>
                          </w:tc>
                        </w:tr>
                        <w:tr w:rsidR="006459C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8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59C9" w:rsidRPr="006459C9" w:rsidRDefault="006459C9" w:rsidP="006459C9">
                              <w:pPr>
                                <w:pStyle w:val="Style4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14"/>
                                  <w:sz w:val="20"/>
                                  <w:szCs w:val="20"/>
                                </w:rPr>
                              </w:pPr>
                              <w:r w:rsidRPr="006459C9">
                                <w:rPr>
                                  <w:rStyle w:val="FontStyle14"/>
                                  <w:sz w:val="20"/>
                                  <w:szCs w:val="20"/>
                                </w:rPr>
                                <w:t>Выездная проверка</w:t>
                              </w:r>
                            </w:p>
                          </w:tc>
                          <w:tc>
                            <w:tcPr>
                              <w:tcW w:w="2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59C9" w:rsidRPr="006459C9" w:rsidRDefault="006459C9" w:rsidP="006459C9">
                              <w:pPr>
                                <w:pStyle w:val="Style4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14"/>
                                  <w:sz w:val="20"/>
                                  <w:szCs w:val="20"/>
                                </w:rPr>
                              </w:pPr>
                              <w:r w:rsidRPr="006459C9">
                                <w:rPr>
                                  <w:rStyle w:val="FontStyle14"/>
                                  <w:sz w:val="20"/>
                                  <w:szCs w:val="20"/>
                                </w:rPr>
                                <w:t>Не реже 1 раза в 3 года</w:t>
                              </w:r>
                            </w:p>
                          </w:tc>
                          <w:tc>
                            <w:tcPr>
                              <w:tcW w:w="102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59C9" w:rsidRPr="006459C9" w:rsidRDefault="006459C9" w:rsidP="006459C9">
                              <w:pPr>
                                <w:pStyle w:val="Style3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14"/>
                                  <w:sz w:val="20"/>
                                  <w:szCs w:val="20"/>
                                </w:rPr>
                              </w:pPr>
                              <w:r w:rsidRPr="006459C9">
                                <w:rPr>
                                  <w:rStyle w:val="FontStyle14"/>
                                  <w:sz w:val="20"/>
                                  <w:szCs w:val="20"/>
                                </w:rPr>
                                <w:t>Министерство социальной защиты населения Тверской области, территориальный отдел социальной защиты населения города Вышний Волочек</w:t>
                              </w:r>
                            </w:p>
                          </w:tc>
                        </w:tr>
                        <w:tr w:rsidR="006459C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8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59C9" w:rsidRPr="006459C9" w:rsidRDefault="006459C9" w:rsidP="006459C9">
                              <w:pPr>
                                <w:pStyle w:val="Style4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14"/>
                                  <w:sz w:val="20"/>
                                  <w:szCs w:val="20"/>
                                </w:rPr>
                              </w:pPr>
                              <w:r w:rsidRPr="006459C9">
                                <w:rPr>
                                  <w:rStyle w:val="FontStyle14"/>
                                  <w:sz w:val="20"/>
                                  <w:szCs w:val="20"/>
                                </w:rPr>
                                <w:t>Камеральная проверка</w:t>
                              </w:r>
                            </w:p>
                          </w:tc>
                          <w:tc>
                            <w:tcPr>
                              <w:tcW w:w="2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59C9" w:rsidRPr="006459C9" w:rsidRDefault="006459C9" w:rsidP="006459C9">
                              <w:pPr>
                                <w:pStyle w:val="Style4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14"/>
                                  <w:sz w:val="20"/>
                                  <w:szCs w:val="20"/>
                                </w:rPr>
                              </w:pPr>
                              <w:r w:rsidRPr="006459C9">
                                <w:rPr>
                                  <w:rStyle w:val="FontStyle14"/>
                                  <w:sz w:val="20"/>
                                  <w:szCs w:val="20"/>
                                </w:rPr>
                                <w:t>Ежеквартально</w:t>
                              </w:r>
                            </w:p>
                          </w:tc>
                          <w:tc>
                            <w:tcPr>
                              <w:tcW w:w="102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59C9" w:rsidRPr="006459C9" w:rsidRDefault="006459C9" w:rsidP="006459C9">
                              <w:pPr>
                                <w:pStyle w:val="Style3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14"/>
                                  <w:sz w:val="20"/>
                                  <w:szCs w:val="20"/>
                                </w:rPr>
                              </w:pPr>
                              <w:r w:rsidRPr="006459C9">
                                <w:rPr>
                                  <w:rStyle w:val="FontStyle14"/>
                                  <w:sz w:val="20"/>
                                  <w:szCs w:val="20"/>
                                </w:rPr>
                                <w:t>Министерство социальной защиты населения Тверской области, территориальный отдел социальной защиты населения города Вышний Волочек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10" o:spid="_x0000_s1034" type="#_x0000_t202" style="position:absolute;left:509;top:4526;width:1354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6459C9" w:rsidRDefault="006459C9" w:rsidP="006459C9">
                        <w:pPr>
                          <w:pStyle w:val="Style8"/>
                          <w:widowControl/>
                          <w:jc w:val="both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Порядок контроля осуществляется в соответствии с Постановлением Правительства Тверской области 21-пп от 1.09.2011г.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proofErr w:type="gramStart"/>
      <w:r w:rsidRPr="006459C9">
        <w:rPr>
          <w:sz w:val="22"/>
          <w:szCs w:val="22"/>
        </w:rPr>
        <w:t>Контроль за</w:t>
      </w:r>
      <w:proofErr w:type="gramEnd"/>
      <w:r w:rsidRPr="006459C9">
        <w:rPr>
          <w:sz w:val="22"/>
          <w:szCs w:val="22"/>
        </w:rPr>
        <w:t xml:space="preserve"> исполнением государственного задания осуществляется в соответствии с постановлением Правительства Тверской области от 01.09.2011 №21-пп «О Порядке осуществления контроля за деятельностью государственных бюджетных учреждений Тверской области и государственных казенных учреждений Тверской области».</w:t>
      </w:r>
    </w:p>
    <w:p w:rsidR="006459C9" w:rsidRDefault="006459C9" w:rsidP="006459C9">
      <w:pPr>
        <w:widowControl/>
        <w:spacing w:before="48"/>
        <w:ind w:left="806"/>
        <w:rPr>
          <w:sz w:val="22"/>
          <w:szCs w:val="22"/>
        </w:rPr>
      </w:pPr>
      <w:r w:rsidRPr="006459C9">
        <w:rPr>
          <w:b/>
          <w:bCs/>
          <w:sz w:val="22"/>
          <w:szCs w:val="22"/>
        </w:rPr>
        <w:t>8.Требования к отчетности об исполнении государственного задания</w:t>
      </w:r>
    </w:p>
    <w:p w:rsidR="006459C9" w:rsidRPr="006459C9" w:rsidRDefault="006459C9" w:rsidP="006459C9">
      <w:pPr>
        <w:widowControl/>
        <w:spacing w:before="48"/>
        <w:ind w:left="806"/>
        <w:rPr>
          <w:sz w:val="22"/>
          <w:szCs w:val="22"/>
        </w:rPr>
      </w:pPr>
      <w:r w:rsidRPr="006459C9">
        <w:rPr>
          <w:sz w:val="22"/>
          <w:szCs w:val="22"/>
        </w:rPr>
        <w:t>8.1 .Форма отчета об исполнении государственного задания</w:t>
      </w:r>
    </w:p>
    <w:p w:rsidR="006459C9" w:rsidRPr="006459C9" w:rsidRDefault="006459C9" w:rsidP="006459C9">
      <w:pPr>
        <w:widowControl/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907"/>
        <w:gridCol w:w="2309"/>
        <w:gridCol w:w="2304"/>
        <w:gridCol w:w="2534"/>
        <w:gridCol w:w="2362"/>
        <w:gridCol w:w="1949"/>
      </w:tblGrid>
      <w:tr w:rsidR="006459C9" w:rsidRPr="006459C9" w:rsidTr="006459C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C9" w:rsidRPr="006459C9" w:rsidRDefault="006459C9" w:rsidP="006459C9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459C9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C9" w:rsidRPr="006459C9" w:rsidRDefault="006459C9" w:rsidP="006459C9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459C9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C9" w:rsidRPr="006459C9" w:rsidRDefault="006459C9" w:rsidP="006459C9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459C9">
              <w:rPr>
                <w:b/>
                <w:sz w:val="20"/>
                <w:szCs w:val="20"/>
              </w:rPr>
              <w:t xml:space="preserve">Плановое значение, утвержденное в </w:t>
            </w:r>
            <w:proofErr w:type="gramStart"/>
            <w:r w:rsidRPr="006459C9">
              <w:rPr>
                <w:b/>
                <w:sz w:val="20"/>
                <w:szCs w:val="20"/>
              </w:rPr>
              <w:t>государственном</w:t>
            </w:r>
            <w:proofErr w:type="gramEnd"/>
          </w:p>
          <w:p w:rsidR="006459C9" w:rsidRPr="006459C9" w:rsidRDefault="006459C9" w:rsidP="006459C9">
            <w:pPr>
              <w:widowControl/>
              <w:jc w:val="center"/>
              <w:rPr>
                <w:b/>
                <w:sz w:val="20"/>
                <w:szCs w:val="20"/>
              </w:rPr>
            </w:pPr>
            <w:proofErr w:type="gramStart"/>
            <w:r w:rsidRPr="006459C9">
              <w:rPr>
                <w:b/>
                <w:sz w:val="20"/>
                <w:szCs w:val="20"/>
              </w:rPr>
              <w:t>задании</w:t>
            </w:r>
            <w:proofErr w:type="gramEnd"/>
            <w:r w:rsidRPr="006459C9">
              <w:rPr>
                <w:b/>
                <w:sz w:val="20"/>
                <w:szCs w:val="20"/>
              </w:rPr>
              <w:t xml:space="preserve"> на отчетный финансовый год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C9" w:rsidRPr="006459C9" w:rsidRDefault="006459C9" w:rsidP="006459C9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459C9">
              <w:rPr>
                <w:b/>
                <w:sz w:val="20"/>
                <w:szCs w:val="20"/>
              </w:rPr>
              <w:t>Фактическое</w:t>
            </w:r>
          </w:p>
          <w:p w:rsidR="006459C9" w:rsidRPr="006459C9" w:rsidRDefault="006459C9" w:rsidP="006459C9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459C9">
              <w:rPr>
                <w:b/>
                <w:sz w:val="20"/>
                <w:szCs w:val="20"/>
              </w:rPr>
              <w:t>значение, полученное с нарастающим итогом с начала текущего финансового года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C9" w:rsidRPr="006459C9" w:rsidRDefault="006459C9" w:rsidP="006459C9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459C9">
              <w:rPr>
                <w:b/>
                <w:sz w:val="20"/>
                <w:szCs w:val="20"/>
              </w:rPr>
              <w:t>Отношение фактическог</w:t>
            </w:r>
            <w:r w:rsidRPr="006459C9">
              <w:rPr>
                <w:b/>
                <w:sz w:val="20"/>
                <w:szCs w:val="20"/>
              </w:rPr>
              <w:t xml:space="preserve">о значения к плановому значению </w:t>
            </w:r>
            <w:r w:rsidRPr="006459C9">
              <w:rPr>
                <w:b/>
                <w:sz w:val="20"/>
                <w:szCs w:val="20"/>
              </w:rPr>
              <w:t>за отчетный</w:t>
            </w:r>
            <w:r w:rsidRPr="006459C9">
              <w:rPr>
                <w:b/>
                <w:sz w:val="20"/>
                <w:szCs w:val="20"/>
              </w:rPr>
              <w:t xml:space="preserve"> финансовый </w:t>
            </w:r>
            <w:r w:rsidRPr="006459C9">
              <w:rPr>
                <w:b/>
                <w:sz w:val="20"/>
                <w:szCs w:val="20"/>
              </w:rPr>
              <w:t>год,</w:t>
            </w:r>
            <w:r w:rsidR="009979B0">
              <w:rPr>
                <w:b/>
                <w:sz w:val="20"/>
                <w:szCs w:val="20"/>
              </w:rPr>
              <w:t xml:space="preserve"> </w:t>
            </w:r>
            <w:r w:rsidRPr="006459C9">
              <w:rPr>
                <w:b/>
                <w:sz w:val="20"/>
                <w:szCs w:val="20"/>
              </w:rPr>
              <w:t>процент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C9" w:rsidRPr="006459C9" w:rsidRDefault="006459C9" w:rsidP="006459C9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459C9">
              <w:rPr>
                <w:b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C9" w:rsidRPr="006459C9" w:rsidRDefault="006459C9" w:rsidP="006459C9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459C9">
              <w:rPr>
                <w:b/>
                <w:sz w:val="20"/>
                <w:szCs w:val="20"/>
              </w:rPr>
              <w:t>Источник (и) информации о фактическом значении показателя</w:t>
            </w:r>
          </w:p>
        </w:tc>
      </w:tr>
      <w:tr w:rsidR="006459C9" w:rsidRPr="006459C9" w:rsidTr="006459C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C9" w:rsidRPr="006459C9" w:rsidRDefault="006459C9" w:rsidP="009979B0">
            <w:pPr>
              <w:widowControl/>
              <w:jc w:val="center"/>
              <w:rPr>
                <w:sz w:val="20"/>
                <w:szCs w:val="20"/>
              </w:rPr>
            </w:pPr>
            <w:r w:rsidRPr="006459C9">
              <w:rPr>
                <w:sz w:val="20"/>
                <w:szCs w:val="20"/>
              </w:rPr>
              <w:t>Указываются наименования показателей,</w:t>
            </w:r>
            <w:r w:rsidR="009979B0" w:rsidRPr="009979B0">
              <w:rPr>
                <w:sz w:val="20"/>
                <w:szCs w:val="20"/>
              </w:rPr>
              <w:t xml:space="preserve"> </w:t>
            </w:r>
            <w:r w:rsidR="009979B0" w:rsidRPr="009979B0">
              <w:rPr>
                <w:sz w:val="20"/>
                <w:szCs w:val="20"/>
              </w:rPr>
              <w:t>характеризующих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C9" w:rsidRPr="006459C9" w:rsidRDefault="006459C9" w:rsidP="009979B0">
            <w:pPr>
              <w:widowControl/>
              <w:jc w:val="center"/>
              <w:rPr>
                <w:sz w:val="20"/>
                <w:szCs w:val="20"/>
              </w:rPr>
            </w:pPr>
            <w:r w:rsidRPr="006459C9">
              <w:rPr>
                <w:sz w:val="20"/>
                <w:szCs w:val="20"/>
              </w:rPr>
              <w:t>Указываются для каждого показателя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C9" w:rsidRPr="006459C9" w:rsidRDefault="006459C9" w:rsidP="009979B0">
            <w:pPr>
              <w:widowControl/>
              <w:jc w:val="center"/>
              <w:rPr>
                <w:sz w:val="20"/>
                <w:szCs w:val="20"/>
              </w:rPr>
            </w:pPr>
            <w:r w:rsidRPr="006459C9">
              <w:rPr>
                <w:sz w:val="20"/>
                <w:szCs w:val="20"/>
              </w:rPr>
              <w:t>Указывается для каждого показателя плановое значение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C9" w:rsidRPr="006459C9" w:rsidRDefault="006459C9" w:rsidP="009979B0">
            <w:pPr>
              <w:widowControl/>
              <w:jc w:val="center"/>
              <w:rPr>
                <w:sz w:val="20"/>
                <w:szCs w:val="20"/>
              </w:rPr>
            </w:pPr>
            <w:r w:rsidRPr="006459C9">
              <w:rPr>
                <w:sz w:val="20"/>
                <w:szCs w:val="20"/>
              </w:rPr>
              <w:t>Указывается для каждого показателя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C9" w:rsidRPr="006459C9" w:rsidRDefault="006459C9" w:rsidP="009979B0">
            <w:pPr>
              <w:widowControl/>
              <w:jc w:val="center"/>
              <w:rPr>
                <w:sz w:val="20"/>
                <w:szCs w:val="20"/>
              </w:rPr>
            </w:pPr>
            <w:r w:rsidRPr="006459C9">
              <w:rPr>
                <w:sz w:val="20"/>
                <w:szCs w:val="20"/>
              </w:rPr>
              <w:t>Указывается для каждого</w:t>
            </w:r>
          </w:p>
          <w:p w:rsidR="006459C9" w:rsidRPr="006459C9" w:rsidRDefault="006459C9" w:rsidP="009979B0">
            <w:pPr>
              <w:widowControl/>
              <w:jc w:val="center"/>
              <w:rPr>
                <w:sz w:val="20"/>
                <w:szCs w:val="20"/>
              </w:rPr>
            </w:pPr>
            <w:r w:rsidRPr="006459C9">
              <w:rPr>
                <w:sz w:val="20"/>
                <w:szCs w:val="20"/>
              </w:rPr>
              <w:t>показателя значение отношения фактического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C9" w:rsidRPr="006459C9" w:rsidRDefault="006459C9" w:rsidP="009979B0">
            <w:pPr>
              <w:widowControl/>
              <w:jc w:val="center"/>
              <w:rPr>
                <w:sz w:val="20"/>
                <w:szCs w:val="20"/>
              </w:rPr>
            </w:pPr>
            <w:r w:rsidRPr="006459C9">
              <w:rPr>
                <w:sz w:val="20"/>
                <w:szCs w:val="20"/>
              </w:rPr>
              <w:t>Указывается для каждого показателя причины отклонения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C9" w:rsidRPr="006459C9" w:rsidRDefault="006459C9" w:rsidP="009979B0">
            <w:pPr>
              <w:widowControl/>
              <w:jc w:val="center"/>
              <w:rPr>
                <w:sz w:val="20"/>
                <w:szCs w:val="20"/>
              </w:rPr>
            </w:pPr>
            <w:r w:rsidRPr="006459C9">
              <w:rPr>
                <w:sz w:val="20"/>
                <w:szCs w:val="20"/>
              </w:rPr>
              <w:t>Указывается для каждого показателя</w:t>
            </w:r>
          </w:p>
        </w:tc>
      </w:tr>
    </w:tbl>
    <w:p w:rsidR="007153C8" w:rsidRDefault="007153C8" w:rsidP="00D71E01">
      <w:pPr>
        <w:pStyle w:val="Style4"/>
        <w:widowControl/>
        <w:tabs>
          <w:tab w:val="left" w:pos="710"/>
        </w:tabs>
        <w:spacing w:before="298"/>
        <w:ind w:left="710" w:firstLine="0"/>
        <w:rPr>
          <w:rStyle w:val="FontStyle1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2122"/>
        <w:gridCol w:w="2299"/>
        <w:gridCol w:w="1944"/>
        <w:gridCol w:w="2866"/>
        <w:gridCol w:w="2366"/>
        <w:gridCol w:w="1949"/>
      </w:tblGrid>
      <w:tr w:rsidR="009979B0" w:rsidRPr="009979B0" w:rsidTr="00C25C2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качество и объем</w:t>
            </w:r>
          </w:p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государственной</w:t>
            </w:r>
          </w:p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 xml:space="preserve">услуги </w:t>
            </w:r>
            <w:proofErr w:type="gramStart"/>
            <w:r w:rsidRPr="009979B0">
              <w:rPr>
                <w:sz w:val="20"/>
                <w:szCs w:val="20"/>
              </w:rPr>
              <w:t>в</w:t>
            </w:r>
            <w:proofErr w:type="gramEnd"/>
          </w:p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 xml:space="preserve">соответствии </w:t>
            </w:r>
            <w:proofErr w:type="gramStart"/>
            <w:r w:rsidRPr="009979B0">
              <w:rPr>
                <w:sz w:val="20"/>
                <w:szCs w:val="20"/>
              </w:rPr>
              <w:t>с</w:t>
            </w:r>
            <w:proofErr w:type="gramEnd"/>
          </w:p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пунктами 3.1 и 3.2</w:t>
            </w:r>
          </w:p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государственного</w:t>
            </w:r>
          </w:p>
          <w:p w:rsidR="009979B0" w:rsidRPr="009979B0" w:rsidRDefault="009979B0" w:rsidP="009979B0">
            <w:pPr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задания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единицы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на отчетный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фактическое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 xml:space="preserve">значения, полученного </w:t>
            </w:r>
            <w:proofErr w:type="gramStart"/>
            <w:r w:rsidRPr="009979B0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от запланированных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источник</w:t>
            </w:r>
          </w:p>
        </w:tc>
      </w:tr>
      <w:tr w:rsidR="009979B0" w:rsidRPr="009979B0" w:rsidTr="00C25C2B">
        <w:tblPrEx>
          <w:tblCellMar>
            <w:top w:w="0" w:type="dxa"/>
            <w:bottom w:w="0" w:type="dxa"/>
          </w:tblCellMar>
        </w:tblPrEx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 xml:space="preserve">измерения </w:t>
            </w:r>
            <w:proofErr w:type="gramStart"/>
            <w:r w:rsidRPr="009979B0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 xml:space="preserve">финансовый год </w:t>
            </w:r>
            <w:proofErr w:type="gramStart"/>
            <w:r w:rsidRPr="009979B0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значение,</w:t>
            </w:r>
          </w:p>
        </w:tc>
        <w:tc>
          <w:tcPr>
            <w:tcW w:w="2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 xml:space="preserve">нарастающим итогом </w:t>
            </w:r>
            <w:proofErr w:type="gramStart"/>
            <w:r w:rsidRPr="009979B0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значений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информации о</w:t>
            </w:r>
          </w:p>
        </w:tc>
      </w:tr>
      <w:tr w:rsidR="009979B0" w:rsidRPr="009979B0" w:rsidTr="00C25C2B">
        <w:tblPrEx>
          <w:tblCellMar>
            <w:top w:w="0" w:type="dxa"/>
            <w:bottom w:w="0" w:type="dxa"/>
          </w:tblCellMar>
        </w:tblPrEx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 xml:space="preserve">соответствии </w:t>
            </w:r>
            <w:proofErr w:type="gramStart"/>
            <w:r w:rsidRPr="009979B0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 xml:space="preserve">соответствии </w:t>
            </w:r>
            <w:proofErr w:type="gramStart"/>
            <w:r w:rsidRPr="009979B0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полученное с</w:t>
            </w:r>
          </w:p>
        </w:tc>
        <w:tc>
          <w:tcPr>
            <w:tcW w:w="2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начала текущего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фактическом</w:t>
            </w:r>
          </w:p>
        </w:tc>
      </w:tr>
      <w:tr w:rsidR="009979B0" w:rsidRPr="009979B0" w:rsidTr="00C25C2B">
        <w:tblPrEx>
          <w:tblCellMar>
            <w:top w:w="0" w:type="dxa"/>
            <w:bottom w:w="0" w:type="dxa"/>
          </w:tblCellMar>
        </w:tblPrEx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пунктом 3.1 и 3.2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пунктом 3.1 и 3.2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нарастающим</w:t>
            </w:r>
          </w:p>
        </w:tc>
        <w:tc>
          <w:tcPr>
            <w:tcW w:w="2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 xml:space="preserve">финансового года, </w:t>
            </w:r>
            <w:proofErr w:type="gramStart"/>
            <w:r w:rsidRPr="009979B0"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proofErr w:type="gramStart"/>
            <w:r w:rsidRPr="009979B0">
              <w:rPr>
                <w:sz w:val="20"/>
                <w:szCs w:val="20"/>
              </w:rPr>
              <w:t>значении</w:t>
            </w:r>
            <w:proofErr w:type="gramEnd"/>
          </w:p>
        </w:tc>
      </w:tr>
      <w:tr w:rsidR="009979B0" w:rsidRPr="009979B0" w:rsidTr="00C25C2B">
        <w:tblPrEx>
          <w:tblCellMar>
            <w:top w:w="0" w:type="dxa"/>
            <w:bottom w:w="0" w:type="dxa"/>
          </w:tblCellMar>
        </w:tblPrEx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государственного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государственного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итогом с начала</w:t>
            </w:r>
          </w:p>
        </w:tc>
        <w:tc>
          <w:tcPr>
            <w:tcW w:w="2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 xml:space="preserve">плановому значению </w:t>
            </w:r>
            <w:proofErr w:type="gramStart"/>
            <w:r w:rsidRPr="009979B0">
              <w:rPr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показателя</w:t>
            </w:r>
          </w:p>
        </w:tc>
      </w:tr>
      <w:tr w:rsidR="009979B0" w:rsidRPr="009979B0" w:rsidTr="00C25C2B">
        <w:tblPrEx>
          <w:tblCellMar>
            <w:top w:w="0" w:type="dxa"/>
            <w:bottom w:w="0" w:type="dxa"/>
          </w:tblCellMar>
        </w:tblPrEx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задания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задания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текущего</w:t>
            </w:r>
          </w:p>
        </w:tc>
        <w:tc>
          <w:tcPr>
            <w:tcW w:w="2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979B0" w:rsidRPr="009979B0" w:rsidTr="00C25C2B">
        <w:tblPrEx>
          <w:tblCellMar>
            <w:top w:w="0" w:type="dxa"/>
            <w:bottom w:w="0" w:type="dxa"/>
          </w:tblCellMar>
        </w:tblPrEx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финансового</w:t>
            </w:r>
          </w:p>
        </w:tc>
        <w:tc>
          <w:tcPr>
            <w:tcW w:w="2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и умноженного на 100 %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979B0" w:rsidRPr="009979B0" w:rsidTr="00C25C2B">
        <w:tblPrEx>
          <w:tblCellMar>
            <w:top w:w="0" w:type="dxa"/>
            <w:bottom w:w="0" w:type="dxa"/>
          </w:tblCellMar>
        </w:tblPrEx>
        <w:tc>
          <w:tcPr>
            <w:tcW w:w="2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  <w:r w:rsidRPr="009979B0">
              <w:rPr>
                <w:sz w:val="20"/>
                <w:szCs w:val="20"/>
              </w:rPr>
              <w:t>года</w:t>
            </w:r>
          </w:p>
        </w:tc>
        <w:tc>
          <w:tcPr>
            <w:tcW w:w="2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9B0" w:rsidRPr="009979B0" w:rsidRDefault="009979B0" w:rsidP="009979B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9979B0" w:rsidRPr="009979B0" w:rsidRDefault="009979B0" w:rsidP="009979B0">
      <w:pPr>
        <w:widowControl/>
        <w:numPr>
          <w:ilvl w:val="0"/>
          <w:numId w:val="5"/>
        </w:numPr>
        <w:tabs>
          <w:tab w:val="left" w:pos="480"/>
        </w:tabs>
        <w:spacing w:before="274"/>
        <w:rPr>
          <w:b/>
          <w:bCs/>
          <w:sz w:val="22"/>
          <w:szCs w:val="22"/>
        </w:rPr>
      </w:pPr>
      <w:r w:rsidRPr="009979B0">
        <w:rPr>
          <w:b/>
          <w:bCs/>
          <w:sz w:val="22"/>
          <w:szCs w:val="22"/>
        </w:rPr>
        <w:t>Сроки представления отчетов об исполнении государственного задания:</w:t>
      </w:r>
    </w:p>
    <w:p w:rsidR="009979B0" w:rsidRPr="009979B0" w:rsidRDefault="009979B0" w:rsidP="009979B0">
      <w:pPr>
        <w:widowControl/>
        <w:spacing w:before="10"/>
        <w:rPr>
          <w:sz w:val="22"/>
          <w:szCs w:val="22"/>
        </w:rPr>
      </w:pPr>
      <w:r w:rsidRPr="009979B0">
        <w:rPr>
          <w:sz w:val="22"/>
          <w:szCs w:val="22"/>
        </w:rPr>
        <w:t>квартальный отче</w:t>
      </w:r>
      <w:r w:rsidRPr="009979B0">
        <w:rPr>
          <w:sz w:val="22"/>
          <w:szCs w:val="22"/>
        </w:rPr>
        <w:t>т -</w:t>
      </w:r>
      <w:r w:rsidRPr="009979B0">
        <w:rPr>
          <w:sz w:val="22"/>
          <w:szCs w:val="22"/>
        </w:rPr>
        <w:t xml:space="preserve"> до 15 числа месяца следующего за отчетным кварталом, годовой отчет до 15 февраля следующего за отчетным годом</w:t>
      </w:r>
    </w:p>
    <w:p w:rsidR="009979B0" w:rsidRPr="009979B0" w:rsidRDefault="009979B0" w:rsidP="009979B0">
      <w:pPr>
        <w:widowControl/>
        <w:numPr>
          <w:ilvl w:val="0"/>
          <w:numId w:val="6"/>
        </w:numPr>
        <w:tabs>
          <w:tab w:val="left" w:pos="480"/>
        </w:tabs>
        <w:spacing w:before="274" w:line="269" w:lineRule="exact"/>
        <w:rPr>
          <w:b/>
          <w:bCs/>
          <w:sz w:val="22"/>
          <w:szCs w:val="22"/>
        </w:rPr>
      </w:pPr>
      <w:r w:rsidRPr="009979B0">
        <w:rPr>
          <w:b/>
          <w:bCs/>
          <w:sz w:val="22"/>
          <w:szCs w:val="22"/>
        </w:rPr>
        <w:t>Иные требования к отчетности об исполнении государственного задания:</w:t>
      </w:r>
    </w:p>
    <w:p w:rsidR="009979B0" w:rsidRPr="009979B0" w:rsidRDefault="009979B0" w:rsidP="009979B0">
      <w:pPr>
        <w:widowControl/>
        <w:rPr>
          <w:sz w:val="2"/>
          <w:szCs w:val="2"/>
        </w:rPr>
      </w:pPr>
    </w:p>
    <w:p w:rsidR="009979B0" w:rsidRPr="009979B0" w:rsidRDefault="009979B0" w:rsidP="009979B0">
      <w:pPr>
        <w:widowControl/>
        <w:numPr>
          <w:ilvl w:val="0"/>
          <w:numId w:val="7"/>
        </w:numPr>
        <w:tabs>
          <w:tab w:val="left" w:pos="134"/>
        </w:tabs>
        <w:spacing w:line="269" w:lineRule="exact"/>
        <w:rPr>
          <w:sz w:val="22"/>
          <w:szCs w:val="22"/>
        </w:rPr>
      </w:pPr>
      <w:r w:rsidRPr="009979B0">
        <w:rPr>
          <w:sz w:val="22"/>
          <w:szCs w:val="22"/>
        </w:rPr>
        <w:t>предоставление пояснительной записки к отчету об исполнении государственного задания;</w:t>
      </w:r>
    </w:p>
    <w:p w:rsidR="009979B0" w:rsidRPr="009979B0" w:rsidRDefault="009979B0" w:rsidP="009979B0">
      <w:pPr>
        <w:widowControl/>
        <w:numPr>
          <w:ilvl w:val="0"/>
          <w:numId w:val="7"/>
        </w:numPr>
        <w:tabs>
          <w:tab w:val="left" w:pos="134"/>
        </w:tabs>
        <w:spacing w:line="269" w:lineRule="exact"/>
        <w:rPr>
          <w:sz w:val="22"/>
          <w:szCs w:val="22"/>
        </w:rPr>
      </w:pPr>
      <w:r w:rsidRPr="009979B0">
        <w:rPr>
          <w:sz w:val="22"/>
          <w:szCs w:val="22"/>
        </w:rPr>
        <w:t>представление информации о состоянии кредиторской задолженности, в том числе просроченной.</w:t>
      </w:r>
    </w:p>
    <w:p w:rsidR="009979B0" w:rsidRPr="009979B0" w:rsidRDefault="009979B0" w:rsidP="009979B0">
      <w:pPr>
        <w:widowControl/>
        <w:spacing w:line="240" w:lineRule="exact"/>
        <w:jc w:val="both"/>
        <w:rPr>
          <w:sz w:val="20"/>
          <w:szCs w:val="20"/>
        </w:rPr>
      </w:pPr>
    </w:p>
    <w:p w:rsidR="009979B0" w:rsidRDefault="009979B0" w:rsidP="009979B0">
      <w:pPr>
        <w:widowControl/>
        <w:spacing w:before="10" w:line="283" w:lineRule="exact"/>
        <w:jc w:val="both"/>
        <w:rPr>
          <w:sz w:val="22"/>
          <w:szCs w:val="22"/>
        </w:rPr>
      </w:pPr>
      <w:r w:rsidRPr="009979B0">
        <w:rPr>
          <w:b/>
          <w:bCs/>
          <w:sz w:val="22"/>
          <w:szCs w:val="22"/>
        </w:rPr>
        <w:t>9. Иная информация, необходимая для исполнения (</w:t>
      </w:r>
      <w:proofErr w:type="gramStart"/>
      <w:r w:rsidRPr="009979B0">
        <w:rPr>
          <w:b/>
          <w:bCs/>
          <w:sz w:val="22"/>
          <w:szCs w:val="22"/>
        </w:rPr>
        <w:t>контроля за</w:t>
      </w:r>
      <w:proofErr w:type="gramEnd"/>
      <w:r w:rsidRPr="009979B0">
        <w:rPr>
          <w:b/>
          <w:bCs/>
          <w:sz w:val="22"/>
          <w:szCs w:val="22"/>
        </w:rPr>
        <w:t xml:space="preserve"> исполнением) государственного задания: </w:t>
      </w:r>
      <w:r w:rsidRPr="009979B0">
        <w:rPr>
          <w:sz w:val="22"/>
          <w:szCs w:val="22"/>
        </w:rPr>
        <w:t>по мере необходимости может быть запрошена необх</w:t>
      </w:r>
      <w:r>
        <w:rPr>
          <w:sz w:val="22"/>
          <w:szCs w:val="22"/>
        </w:rPr>
        <w:t>одимая для контроля информация.</w:t>
      </w:r>
    </w:p>
    <w:p w:rsidR="00454FF5" w:rsidRDefault="00454FF5" w:rsidP="00454FF5">
      <w:pPr>
        <w:pStyle w:val="Style2"/>
        <w:widowControl/>
        <w:ind w:left="10886"/>
        <w:rPr>
          <w:sz w:val="26"/>
          <w:szCs w:val="26"/>
        </w:rPr>
      </w:pPr>
      <w:r>
        <w:rPr>
          <w:sz w:val="22"/>
          <w:szCs w:val="22"/>
        </w:rPr>
        <w:br w:type="page"/>
      </w:r>
      <w:r w:rsidRPr="00454FF5">
        <w:rPr>
          <w:sz w:val="26"/>
          <w:szCs w:val="26"/>
        </w:rPr>
        <w:lastRenderedPageBreak/>
        <w:t xml:space="preserve">Приложение </w:t>
      </w:r>
    </w:p>
    <w:p w:rsidR="00454FF5" w:rsidRPr="00454FF5" w:rsidRDefault="00454FF5" w:rsidP="00454FF5">
      <w:pPr>
        <w:pStyle w:val="Style2"/>
        <w:widowControl/>
        <w:ind w:left="10886"/>
        <w:rPr>
          <w:sz w:val="26"/>
          <w:szCs w:val="26"/>
        </w:rPr>
      </w:pPr>
      <w:r w:rsidRPr="00454FF5">
        <w:rPr>
          <w:sz w:val="26"/>
          <w:szCs w:val="26"/>
        </w:rPr>
        <w:t>к государственному заданию</w:t>
      </w:r>
    </w:p>
    <w:p w:rsidR="00454FF5" w:rsidRPr="00454FF5" w:rsidRDefault="00454FF5" w:rsidP="00454FF5">
      <w:pPr>
        <w:widowControl/>
        <w:spacing w:line="240" w:lineRule="exact"/>
        <w:rPr>
          <w:sz w:val="20"/>
          <w:szCs w:val="20"/>
        </w:rPr>
      </w:pPr>
    </w:p>
    <w:p w:rsidR="00454FF5" w:rsidRDefault="00454FF5" w:rsidP="00454FF5">
      <w:pPr>
        <w:widowControl/>
        <w:jc w:val="center"/>
        <w:rPr>
          <w:b/>
          <w:bCs/>
          <w:sz w:val="26"/>
          <w:szCs w:val="26"/>
        </w:rPr>
      </w:pPr>
      <w:r w:rsidRPr="00454FF5">
        <w:rPr>
          <w:sz w:val="26"/>
          <w:szCs w:val="26"/>
        </w:rPr>
        <w:t xml:space="preserve">Итоговый расчет субсидии </w:t>
      </w:r>
      <w:proofErr w:type="spellStart"/>
      <w:r w:rsidRPr="00454FF5">
        <w:rPr>
          <w:b/>
          <w:bCs/>
          <w:sz w:val="26"/>
          <w:szCs w:val="26"/>
        </w:rPr>
        <w:t>ГБУ</w:t>
      </w:r>
      <w:proofErr w:type="gramStart"/>
      <w:r w:rsidRPr="00454FF5">
        <w:rPr>
          <w:b/>
          <w:bCs/>
          <w:sz w:val="26"/>
          <w:szCs w:val="26"/>
        </w:rPr>
        <w:t>«К</w:t>
      </w:r>
      <w:proofErr w:type="gramEnd"/>
      <w:r w:rsidRPr="00454FF5">
        <w:rPr>
          <w:b/>
          <w:bCs/>
          <w:sz w:val="26"/>
          <w:szCs w:val="26"/>
        </w:rPr>
        <w:t>ашаровский</w:t>
      </w:r>
      <w:proofErr w:type="spellEnd"/>
      <w:r w:rsidRPr="00454FF5">
        <w:rPr>
          <w:b/>
          <w:bCs/>
          <w:sz w:val="26"/>
          <w:szCs w:val="26"/>
        </w:rPr>
        <w:t xml:space="preserve"> детский дом-интернат для детей </w:t>
      </w:r>
    </w:p>
    <w:p w:rsidR="00454FF5" w:rsidRPr="00454FF5" w:rsidRDefault="00454FF5" w:rsidP="00454FF5">
      <w:pPr>
        <w:widowControl/>
        <w:jc w:val="center"/>
        <w:rPr>
          <w:b/>
          <w:bCs/>
          <w:sz w:val="26"/>
          <w:szCs w:val="26"/>
        </w:rPr>
      </w:pPr>
      <w:r w:rsidRPr="00454FF5">
        <w:rPr>
          <w:b/>
          <w:bCs/>
          <w:sz w:val="26"/>
          <w:szCs w:val="26"/>
        </w:rPr>
        <w:t>с серьезными нарушениями в</w:t>
      </w:r>
      <w:r>
        <w:rPr>
          <w:b/>
          <w:bCs/>
          <w:sz w:val="26"/>
          <w:szCs w:val="26"/>
        </w:rPr>
        <w:t xml:space="preserve"> </w:t>
      </w:r>
      <w:r w:rsidRPr="00454FF5">
        <w:rPr>
          <w:b/>
          <w:bCs/>
          <w:sz w:val="26"/>
          <w:szCs w:val="26"/>
        </w:rPr>
        <w:t>интеллектуальном развитии» г. Вышний Волочек ».</w:t>
      </w:r>
    </w:p>
    <w:p w:rsidR="00454FF5" w:rsidRDefault="00454FF5" w:rsidP="00454FF5">
      <w:pPr>
        <w:widowControl/>
        <w:jc w:val="center"/>
        <w:rPr>
          <w:sz w:val="26"/>
          <w:szCs w:val="26"/>
        </w:rPr>
      </w:pPr>
      <w:r w:rsidRPr="00454FF5">
        <w:rPr>
          <w:sz w:val="26"/>
          <w:szCs w:val="26"/>
        </w:rPr>
        <w:t>на возмещение нормативных затрат, связанных с оказанием государственных услуг (выполнением работ)</w:t>
      </w:r>
      <w:r>
        <w:rPr>
          <w:sz w:val="26"/>
          <w:szCs w:val="26"/>
        </w:rPr>
        <w:t xml:space="preserve"> </w:t>
      </w:r>
    </w:p>
    <w:p w:rsidR="00454FF5" w:rsidRPr="00454FF5" w:rsidRDefault="00454FF5" w:rsidP="00454FF5">
      <w:pPr>
        <w:widowControl/>
        <w:jc w:val="center"/>
        <w:rPr>
          <w:sz w:val="26"/>
          <w:szCs w:val="26"/>
        </w:rPr>
      </w:pPr>
      <w:r w:rsidRPr="00454FF5">
        <w:rPr>
          <w:sz w:val="26"/>
          <w:szCs w:val="26"/>
        </w:rPr>
        <w:t>в соответствии с государственным заданием</w:t>
      </w:r>
    </w:p>
    <w:p w:rsidR="00454FF5" w:rsidRDefault="00454FF5" w:rsidP="00454FF5">
      <w:pPr>
        <w:widowControl/>
        <w:autoSpaceDE/>
        <w:autoSpaceDN/>
        <w:adjustRightInd/>
        <w:jc w:val="right"/>
      </w:pPr>
      <w:r w:rsidRPr="00454FF5">
        <w:t>(тыс. руб.)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7380"/>
        <w:gridCol w:w="1275"/>
        <w:gridCol w:w="1418"/>
        <w:gridCol w:w="1276"/>
        <w:gridCol w:w="1275"/>
        <w:gridCol w:w="1134"/>
        <w:gridCol w:w="1286"/>
      </w:tblGrid>
      <w:tr w:rsidR="00454FF5" w:rsidRPr="00454FF5" w:rsidTr="00454FF5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№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Отчетный финансовый год, 2011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Текущий финансовый год, 2012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Очередной финансовый год, 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Первый год планового периода, 2014 год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Второй год планового периода, 2015 год</w:t>
            </w:r>
          </w:p>
        </w:tc>
      </w:tr>
      <w:tr w:rsidR="00454FF5" w:rsidRPr="00454FF5" w:rsidTr="00454FF5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Общая сумма субсидии на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38 952,1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41 821,7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41 184,0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50 101,1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50 101,1</w:t>
            </w:r>
          </w:p>
        </w:tc>
      </w:tr>
      <w:tr w:rsidR="00454FF5" w:rsidRPr="00454FF5" w:rsidTr="00454FF5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1.1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spacing w:line="250" w:lineRule="exact"/>
              <w:ind w:firstLine="5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Общая      сумма      затрат      на оказание государственных 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35 908,7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38 070,7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38 225,4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45 640,3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45 640,3</w:t>
            </w:r>
          </w:p>
        </w:tc>
      </w:tr>
      <w:tr w:rsidR="00454FF5" w:rsidRPr="00454FF5" w:rsidTr="00454FF5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Государственная услуга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X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X</w:t>
            </w:r>
          </w:p>
        </w:tc>
      </w:tr>
      <w:tr w:rsidR="00454FF5" w:rsidRPr="00454FF5" w:rsidTr="00454FF5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1.1.1.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Затраты на оказание государственной услуги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35 908,7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38 070,7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38 225,4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45 640,3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45 640,3</w:t>
            </w:r>
          </w:p>
        </w:tc>
      </w:tr>
      <w:tr w:rsidR="00454FF5" w:rsidRPr="00454FF5" w:rsidTr="00454FF5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1.1.1.1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spacing w:line="250" w:lineRule="exact"/>
              <w:ind w:firstLine="10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Нормативные      затраты, непосредственно связанные с оказанием государственной услуги 1, на 1 единицу государственной услуги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0,569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0,763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0,682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0,815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0,815</w:t>
            </w:r>
          </w:p>
        </w:tc>
      </w:tr>
      <w:tr w:rsidR="00454FF5" w:rsidRPr="00454FF5" w:rsidTr="00454FF5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1.1.1.2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Объем государственной услуги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55 019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49 838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56 000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56 000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56 000</w:t>
            </w:r>
          </w:p>
        </w:tc>
      </w:tr>
      <w:tr w:rsidR="00454FF5" w:rsidRPr="00454FF5" w:rsidTr="00454FF5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Государственная услуга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</w:tr>
      <w:tr w:rsidR="00454FF5" w:rsidRPr="00454FF5" w:rsidTr="00454FF5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1.1.2.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Затраты на оказание государственной услуги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</w:tr>
      <w:tr w:rsidR="00454FF5" w:rsidRPr="00454FF5" w:rsidTr="00454FF5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1.1.2.1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spacing w:line="250" w:lineRule="exact"/>
              <w:ind w:right="5" w:firstLine="5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Нормативные      затраты, непосредственно связанные с оказанием государственной услуги 2, на 1 единицу государственной услуги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</w:tr>
      <w:tr w:rsidR="00454FF5" w:rsidRPr="00454FF5" w:rsidTr="00454FF5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1.1.2.2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Объем государственной услуги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</w:tr>
      <w:tr w:rsidR="00454FF5" w:rsidRPr="00454FF5" w:rsidTr="00454FF5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1.2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Сумма затрат на выполнение работ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</w:tr>
      <w:tr w:rsidR="00454FF5" w:rsidRPr="00454FF5" w:rsidTr="00454FF5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Работа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X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X</w:t>
            </w:r>
          </w:p>
        </w:tc>
      </w:tr>
      <w:tr w:rsidR="00454FF5" w:rsidRPr="00454FF5" w:rsidTr="00454FF5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1.2.1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Общий объем затрат на выполнение работы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</w:tr>
      <w:tr w:rsidR="00454FF5" w:rsidRPr="00454FF5" w:rsidTr="00454FF5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1.2.1.1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spacing w:line="250" w:lineRule="exact"/>
              <w:ind w:left="5" w:hanging="5"/>
              <w:rPr>
                <w:spacing w:val="40"/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 xml:space="preserve">Сумма   затрат   на    выполнение    работы 1 (стоимость выполнения работы </w:t>
            </w:r>
            <w:r w:rsidRPr="00454FF5">
              <w:rPr>
                <w:spacing w:val="40"/>
                <w:sz w:val="20"/>
                <w:szCs w:val="20"/>
              </w:rPr>
              <w:t>I)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</w:tr>
      <w:tr w:rsidR="00454FF5" w:rsidRPr="00454FF5" w:rsidTr="00454FF5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1.2.1.2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Объем выполняемой работы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</w:tr>
      <w:tr w:rsidR="00454FF5" w:rsidRPr="00454FF5" w:rsidTr="00454FF5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FF5" w:rsidRPr="00454FF5" w:rsidRDefault="00454FF5" w:rsidP="00454FF5">
            <w:pPr>
              <w:widowControl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Работа 2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X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X</w:t>
            </w:r>
          </w:p>
        </w:tc>
      </w:tr>
      <w:tr w:rsidR="00454FF5" w:rsidRPr="00454FF5" w:rsidTr="00454FF5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jc w:val="center"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1.2.2</w:t>
            </w:r>
          </w:p>
        </w:tc>
        <w:tc>
          <w:tcPr>
            <w:tcW w:w="8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  <w:rPr>
                <w:sz w:val="20"/>
                <w:szCs w:val="20"/>
              </w:rPr>
            </w:pPr>
            <w:r w:rsidRPr="00454FF5">
              <w:rPr>
                <w:sz w:val="20"/>
                <w:szCs w:val="20"/>
              </w:rPr>
              <w:t>Общий объем затрат на выполнение работы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454FF5" w:rsidRDefault="00454FF5" w:rsidP="00454FF5">
            <w:pPr>
              <w:widowControl/>
            </w:pPr>
          </w:p>
        </w:tc>
      </w:tr>
    </w:tbl>
    <w:p w:rsidR="00454FF5" w:rsidRPr="00454FF5" w:rsidRDefault="00454FF5" w:rsidP="00454FF5">
      <w:pPr>
        <w:widowControl/>
        <w:autoSpaceDE/>
        <w:autoSpaceDN/>
        <w:adjustRightInd/>
        <w:spacing w:after="200" w:line="276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"/>
        <w:gridCol w:w="4882"/>
        <w:gridCol w:w="2467"/>
        <w:gridCol w:w="1622"/>
        <w:gridCol w:w="1531"/>
        <w:gridCol w:w="1589"/>
        <w:gridCol w:w="1469"/>
        <w:gridCol w:w="1483"/>
      </w:tblGrid>
      <w:tr w:rsidR="00CB3FBC" w:rsidRPr="00CB3FBC" w:rsidTr="00CC5E44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  <w:jc w:val="center"/>
              <w:rPr>
                <w:sz w:val="20"/>
                <w:szCs w:val="20"/>
              </w:rPr>
            </w:pPr>
            <w:r w:rsidRPr="00CB3FBC">
              <w:rPr>
                <w:sz w:val="20"/>
                <w:szCs w:val="20"/>
              </w:rPr>
              <w:t>1.2.2.1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  <w:spacing w:line="250" w:lineRule="exact"/>
              <w:jc w:val="both"/>
              <w:rPr>
                <w:sz w:val="20"/>
                <w:szCs w:val="20"/>
              </w:rPr>
            </w:pPr>
            <w:r w:rsidRPr="00CB3FBC">
              <w:rPr>
                <w:sz w:val="20"/>
                <w:szCs w:val="20"/>
              </w:rPr>
              <w:t>Сумма затрат на выполнение работы 2 (стоимость выполнения работы 2)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</w:tr>
      <w:tr w:rsidR="00CB3FBC" w:rsidRPr="00CB3FBC" w:rsidTr="00CC5E44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  <w:jc w:val="center"/>
              <w:rPr>
                <w:sz w:val="20"/>
                <w:szCs w:val="20"/>
              </w:rPr>
            </w:pPr>
            <w:r w:rsidRPr="00CB3FBC">
              <w:rPr>
                <w:sz w:val="20"/>
                <w:szCs w:val="20"/>
              </w:rPr>
              <w:t>1.2.2.2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  <w:ind w:right="1819"/>
              <w:jc w:val="both"/>
              <w:rPr>
                <w:sz w:val="20"/>
                <w:szCs w:val="20"/>
              </w:rPr>
            </w:pPr>
            <w:r w:rsidRPr="00CB3FBC">
              <w:rPr>
                <w:sz w:val="20"/>
                <w:szCs w:val="20"/>
              </w:rPr>
              <w:t>Объем выполняемой работы 2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</w:tr>
      <w:tr w:rsidR="00CB3FBC" w:rsidRPr="00CB3FBC" w:rsidTr="00CC5E44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  <w:jc w:val="center"/>
              <w:rPr>
                <w:sz w:val="20"/>
                <w:szCs w:val="20"/>
              </w:rPr>
            </w:pPr>
            <w:r w:rsidRPr="00CB3FBC">
              <w:rPr>
                <w:sz w:val="20"/>
                <w:szCs w:val="20"/>
              </w:rPr>
              <w:t>1.3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  <w:ind w:right="998"/>
              <w:jc w:val="both"/>
              <w:rPr>
                <w:sz w:val="20"/>
                <w:szCs w:val="20"/>
              </w:rPr>
            </w:pPr>
            <w:r w:rsidRPr="00CB3FBC">
              <w:rPr>
                <w:sz w:val="20"/>
                <w:szCs w:val="20"/>
              </w:rPr>
              <w:t>Затраты на общехозяйственные нужды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  <w:ind w:left="379"/>
              <w:rPr>
                <w:sz w:val="20"/>
                <w:szCs w:val="20"/>
              </w:rPr>
            </w:pPr>
            <w:r w:rsidRPr="00CB3FBC">
              <w:rPr>
                <w:sz w:val="20"/>
                <w:szCs w:val="20"/>
              </w:rPr>
              <w:t>3 043,4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  <w:ind w:left="331"/>
              <w:rPr>
                <w:sz w:val="20"/>
                <w:szCs w:val="20"/>
              </w:rPr>
            </w:pPr>
            <w:r w:rsidRPr="00CB3FBC">
              <w:rPr>
                <w:sz w:val="20"/>
                <w:szCs w:val="20"/>
              </w:rPr>
              <w:t>3 751,0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  <w:ind w:left="360"/>
              <w:rPr>
                <w:sz w:val="20"/>
                <w:szCs w:val="20"/>
              </w:rPr>
            </w:pPr>
            <w:r w:rsidRPr="00CB3FBC">
              <w:rPr>
                <w:sz w:val="20"/>
                <w:szCs w:val="20"/>
              </w:rPr>
              <w:t>2 958,6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  <w:ind w:left="293"/>
              <w:rPr>
                <w:sz w:val="20"/>
                <w:szCs w:val="20"/>
              </w:rPr>
            </w:pPr>
            <w:r w:rsidRPr="00CB3FBC">
              <w:rPr>
                <w:sz w:val="20"/>
                <w:szCs w:val="20"/>
              </w:rPr>
              <w:t>4 460,8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  <w:ind w:left="298"/>
              <w:rPr>
                <w:sz w:val="20"/>
                <w:szCs w:val="20"/>
              </w:rPr>
            </w:pPr>
            <w:r w:rsidRPr="00CB3FBC">
              <w:rPr>
                <w:sz w:val="20"/>
                <w:szCs w:val="20"/>
              </w:rPr>
              <w:t>4 460,8</w:t>
            </w:r>
          </w:p>
        </w:tc>
      </w:tr>
      <w:tr w:rsidR="00CB3FBC" w:rsidRPr="00CB3FBC" w:rsidTr="00CC5E44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  <w:jc w:val="center"/>
              <w:rPr>
                <w:sz w:val="20"/>
                <w:szCs w:val="20"/>
              </w:rPr>
            </w:pPr>
            <w:r w:rsidRPr="00CB3FBC">
              <w:rPr>
                <w:sz w:val="20"/>
                <w:szCs w:val="20"/>
              </w:rPr>
              <w:t>1.4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  <w:spacing w:line="254" w:lineRule="exact"/>
              <w:ind w:left="5" w:hanging="5"/>
              <w:jc w:val="both"/>
              <w:rPr>
                <w:sz w:val="20"/>
                <w:szCs w:val="20"/>
              </w:rPr>
            </w:pPr>
            <w:r w:rsidRPr="00CB3FBC">
              <w:rPr>
                <w:sz w:val="20"/>
                <w:szCs w:val="20"/>
              </w:rPr>
              <w:t>Доходы от оказания государственных услуг физическим и (или) юридическим лицам за плату в пределах государственного задания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  <w:ind w:left="370"/>
              <w:rPr>
                <w:sz w:val="20"/>
                <w:szCs w:val="20"/>
              </w:rPr>
            </w:pPr>
            <w:r w:rsidRPr="00CB3FBC">
              <w:rPr>
                <w:sz w:val="20"/>
                <w:szCs w:val="20"/>
              </w:rPr>
              <w:t>3 063,5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  <w:ind w:left="331"/>
              <w:rPr>
                <w:sz w:val="20"/>
                <w:szCs w:val="20"/>
              </w:rPr>
            </w:pPr>
            <w:r w:rsidRPr="00CB3FBC">
              <w:rPr>
                <w:sz w:val="20"/>
                <w:szCs w:val="20"/>
              </w:rPr>
              <w:t>2 664,9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  <w:ind w:left="365"/>
              <w:rPr>
                <w:sz w:val="20"/>
                <w:szCs w:val="20"/>
              </w:rPr>
            </w:pPr>
            <w:r w:rsidRPr="00CB3FBC">
              <w:rPr>
                <w:sz w:val="20"/>
                <w:szCs w:val="20"/>
              </w:rPr>
              <w:t>2 471,5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  <w:ind w:left="293"/>
              <w:rPr>
                <w:sz w:val="20"/>
                <w:szCs w:val="20"/>
              </w:rPr>
            </w:pPr>
            <w:r w:rsidRPr="00CB3FBC">
              <w:rPr>
                <w:sz w:val="20"/>
                <w:szCs w:val="20"/>
              </w:rPr>
              <w:t>2 471,5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  <w:ind w:left="293"/>
              <w:rPr>
                <w:sz w:val="20"/>
                <w:szCs w:val="20"/>
              </w:rPr>
            </w:pPr>
            <w:r w:rsidRPr="00CB3FBC">
              <w:rPr>
                <w:sz w:val="20"/>
                <w:szCs w:val="20"/>
              </w:rPr>
              <w:t>2 471,5</w:t>
            </w:r>
          </w:p>
        </w:tc>
      </w:tr>
      <w:tr w:rsidR="00CB3FBC" w:rsidRPr="00CB3FBC" w:rsidTr="00CC5E44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  <w:jc w:val="center"/>
              <w:rPr>
                <w:sz w:val="20"/>
                <w:szCs w:val="20"/>
              </w:rPr>
            </w:pPr>
            <w:r w:rsidRPr="00CB3FBC">
              <w:rPr>
                <w:sz w:val="20"/>
                <w:szCs w:val="20"/>
              </w:rPr>
              <w:t>1.5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  <w:spacing w:line="250" w:lineRule="exact"/>
              <w:ind w:firstLine="5"/>
              <w:jc w:val="both"/>
              <w:rPr>
                <w:sz w:val="20"/>
                <w:szCs w:val="20"/>
              </w:rPr>
            </w:pPr>
            <w:r w:rsidRPr="00CB3FBC">
              <w:rPr>
                <w:sz w:val="20"/>
                <w:szCs w:val="20"/>
              </w:rPr>
              <w:t>Плановые доходы от оказания услуги 1 (работы 1) физическим и (или) юридическим лицам за плату сверх государственного задания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</w:tr>
      <w:tr w:rsidR="00CB3FBC" w:rsidRPr="00CB3FBC" w:rsidTr="00CC5E44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  <w:jc w:val="center"/>
              <w:rPr>
                <w:sz w:val="20"/>
                <w:szCs w:val="20"/>
              </w:rPr>
            </w:pPr>
            <w:r w:rsidRPr="00CB3FBC">
              <w:rPr>
                <w:sz w:val="20"/>
                <w:szCs w:val="20"/>
              </w:rPr>
              <w:t>1.6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  <w:spacing w:line="250" w:lineRule="exact"/>
              <w:ind w:right="5"/>
              <w:jc w:val="both"/>
              <w:rPr>
                <w:sz w:val="20"/>
                <w:szCs w:val="20"/>
              </w:rPr>
            </w:pPr>
            <w:r w:rsidRPr="00CB3FBC">
              <w:rPr>
                <w:sz w:val="20"/>
                <w:szCs w:val="20"/>
              </w:rPr>
              <w:t>Коэффициент, определяющий долю использования учреждением государственного имущества при оказании услуги 1 (выполнении работы 1) физическим и (или) юридическим лицам за плату сверх государственного задания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BC" w:rsidRPr="00CB3FBC" w:rsidRDefault="00CB3FBC" w:rsidP="00CB3FBC">
            <w:pPr>
              <w:widowControl/>
            </w:pPr>
          </w:p>
        </w:tc>
      </w:tr>
    </w:tbl>
    <w:p w:rsidR="00CB3FBC" w:rsidRPr="00CB3FBC" w:rsidRDefault="00CB3FBC" w:rsidP="00CB3FBC">
      <w:pPr>
        <w:widowControl/>
        <w:spacing w:line="240" w:lineRule="exact"/>
        <w:jc w:val="both"/>
        <w:rPr>
          <w:sz w:val="20"/>
          <w:szCs w:val="20"/>
        </w:rPr>
      </w:pPr>
    </w:p>
    <w:p w:rsidR="00CB3FBC" w:rsidRPr="00CB3FBC" w:rsidRDefault="00CB3FBC" w:rsidP="00CB3FBC">
      <w:pPr>
        <w:widowControl/>
        <w:spacing w:before="29" w:line="302" w:lineRule="exact"/>
        <w:jc w:val="both"/>
        <w:rPr>
          <w:sz w:val="20"/>
          <w:szCs w:val="20"/>
        </w:rPr>
      </w:pPr>
      <w:r w:rsidRPr="00CB3FBC">
        <w:rPr>
          <w:sz w:val="20"/>
          <w:szCs w:val="20"/>
        </w:rPr>
        <w:t>Примечание. Форма дополняется дополнительными строками в случае оказания (выполнения) учреждением нескольких государственных услуг (работ) в рамках государственного задания и услуг (работ) сверх государственного задания».</w:t>
      </w:r>
    </w:p>
    <w:p w:rsidR="00454FF5" w:rsidRDefault="00454FF5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bookmarkStart w:id="0" w:name="_GoBack"/>
      <w:bookmarkEnd w:id="0"/>
    </w:p>
    <w:p w:rsidR="009979B0" w:rsidRPr="009979B0" w:rsidRDefault="009979B0" w:rsidP="009979B0">
      <w:pPr>
        <w:widowControl/>
        <w:spacing w:before="10" w:line="283" w:lineRule="exact"/>
        <w:jc w:val="both"/>
        <w:rPr>
          <w:sz w:val="22"/>
          <w:szCs w:val="22"/>
        </w:rPr>
      </w:pPr>
    </w:p>
    <w:p w:rsidR="007153C8" w:rsidRDefault="007153C8" w:rsidP="00D71E01">
      <w:pPr>
        <w:pStyle w:val="Style4"/>
        <w:widowControl/>
        <w:tabs>
          <w:tab w:val="left" w:pos="710"/>
        </w:tabs>
        <w:spacing w:before="298"/>
        <w:ind w:left="710" w:firstLine="0"/>
        <w:rPr>
          <w:rStyle w:val="FontStyle14"/>
        </w:rPr>
      </w:pPr>
    </w:p>
    <w:p w:rsidR="007153C8" w:rsidRDefault="007153C8" w:rsidP="00D71E01">
      <w:pPr>
        <w:pStyle w:val="Style4"/>
        <w:widowControl/>
        <w:tabs>
          <w:tab w:val="left" w:pos="710"/>
        </w:tabs>
        <w:spacing w:before="298"/>
        <w:ind w:left="710" w:firstLine="0"/>
        <w:rPr>
          <w:rStyle w:val="FontStyle14"/>
        </w:rPr>
      </w:pPr>
    </w:p>
    <w:p w:rsidR="007153C8" w:rsidRDefault="007153C8" w:rsidP="00D71E01">
      <w:pPr>
        <w:pStyle w:val="Style4"/>
        <w:widowControl/>
        <w:tabs>
          <w:tab w:val="left" w:pos="710"/>
        </w:tabs>
        <w:spacing w:before="298"/>
        <w:ind w:left="710" w:firstLine="0"/>
        <w:rPr>
          <w:rStyle w:val="FontStyle14"/>
        </w:rPr>
      </w:pPr>
    </w:p>
    <w:sectPr w:rsidR="007153C8">
      <w:type w:val="continuous"/>
      <w:pgSz w:w="17554" w:h="9557"/>
      <w:pgMar w:top="360" w:right="514" w:bottom="360" w:left="83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2C" w:rsidRDefault="0029322C">
      <w:r>
        <w:separator/>
      </w:r>
    </w:p>
  </w:endnote>
  <w:endnote w:type="continuationSeparator" w:id="0">
    <w:p w:rsidR="0029322C" w:rsidRDefault="0029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2C" w:rsidRDefault="0029322C">
      <w:r>
        <w:separator/>
      </w:r>
    </w:p>
  </w:footnote>
  <w:footnote w:type="continuationSeparator" w:id="0">
    <w:p w:rsidR="0029322C" w:rsidRDefault="0029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526CDC"/>
    <w:lvl w:ilvl="0">
      <w:numFmt w:val="bullet"/>
      <w:lvlText w:val="*"/>
      <w:lvlJc w:val="left"/>
    </w:lvl>
  </w:abstractNum>
  <w:abstractNum w:abstractNumId="1">
    <w:nsid w:val="2D195E62"/>
    <w:multiLevelType w:val="singleLevel"/>
    <w:tmpl w:val="52D04F48"/>
    <w:lvl w:ilvl="0">
      <w:start w:val="2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395D699D"/>
    <w:multiLevelType w:val="singleLevel"/>
    <w:tmpl w:val="0B529DC6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59973FF0"/>
    <w:multiLevelType w:val="singleLevel"/>
    <w:tmpl w:val="21AE8A62"/>
    <w:lvl w:ilvl="0">
      <w:start w:val="3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69AA6FBC"/>
    <w:multiLevelType w:val="singleLevel"/>
    <w:tmpl w:val="8AF6A350"/>
    <w:lvl w:ilvl="0">
      <w:start w:val="2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01"/>
    <w:rsid w:val="0029322C"/>
    <w:rsid w:val="00454FF5"/>
    <w:rsid w:val="00481FAE"/>
    <w:rsid w:val="006459C9"/>
    <w:rsid w:val="007153C8"/>
    <w:rsid w:val="009979B0"/>
    <w:rsid w:val="00CB3FBC"/>
    <w:rsid w:val="00D71E01"/>
    <w:rsid w:val="00F0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  <w:jc w:val="right"/>
    </w:pPr>
  </w:style>
  <w:style w:type="paragraph" w:customStyle="1" w:styleId="Style3">
    <w:name w:val="Style3"/>
    <w:basedOn w:val="a"/>
    <w:uiPriority w:val="99"/>
    <w:pPr>
      <w:spacing w:line="557" w:lineRule="exact"/>
      <w:ind w:hanging="365"/>
    </w:pPr>
  </w:style>
  <w:style w:type="paragraph" w:customStyle="1" w:styleId="Style4">
    <w:name w:val="Style4"/>
    <w:basedOn w:val="a"/>
    <w:uiPriority w:val="99"/>
    <w:pPr>
      <w:spacing w:line="269" w:lineRule="exact"/>
      <w:ind w:hanging="346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C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F010A0"/>
    <w:pPr>
      <w:spacing w:line="274" w:lineRule="exact"/>
      <w:jc w:val="center"/>
    </w:pPr>
  </w:style>
  <w:style w:type="paragraph" w:customStyle="1" w:styleId="Style10">
    <w:name w:val="Style10"/>
    <w:basedOn w:val="a"/>
    <w:uiPriority w:val="99"/>
    <w:rsid w:val="00F010A0"/>
  </w:style>
  <w:style w:type="character" w:customStyle="1" w:styleId="FontStyle15">
    <w:name w:val="Font Style15"/>
    <w:basedOn w:val="a0"/>
    <w:uiPriority w:val="99"/>
    <w:rsid w:val="00F010A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459C9"/>
  </w:style>
  <w:style w:type="paragraph" w:customStyle="1" w:styleId="Style8">
    <w:name w:val="Style8"/>
    <w:basedOn w:val="a"/>
    <w:uiPriority w:val="99"/>
    <w:rsid w:val="006459C9"/>
  </w:style>
  <w:style w:type="paragraph" w:customStyle="1" w:styleId="Style9">
    <w:name w:val="Style9"/>
    <w:basedOn w:val="a"/>
    <w:uiPriority w:val="99"/>
    <w:rsid w:val="00454FF5"/>
    <w:pPr>
      <w:spacing w:line="25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  <w:jc w:val="right"/>
    </w:pPr>
  </w:style>
  <w:style w:type="paragraph" w:customStyle="1" w:styleId="Style3">
    <w:name w:val="Style3"/>
    <w:basedOn w:val="a"/>
    <w:uiPriority w:val="99"/>
    <w:pPr>
      <w:spacing w:line="557" w:lineRule="exact"/>
      <w:ind w:hanging="365"/>
    </w:pPr>
  </w:style>
  <w:style w:type="paragraph" w:customStyle="1" w:styleId="Style4">
    <w:name w:val="Style4"/>
    <w:basedOn w:val="a"/>
    <w:uiPriority w:val="99"/>
    <w:pPr>
      <w:spacing w:line="269" w:lineRule="exact"/>
      <w:ind w:hanging="346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C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F010A0"/>
    <w:pPr>
      <w:spacing w:line="274" w:lineRule="exact"/>
      <w:jc w:val="center"/>
    </w:pPr>
  </w:style>
  <w:style w:type="paragraph" w:customStyle="1" w:styleId="Style10">
    <w:name w:val="Style10"/>
    <w:basedOn w:val="a"/>
    <w:uiPriority w:val="99"/>
    <w:rsid w:val="00F010A0"/>
  </w:style>
  <w:style w:type="character" w:customStyle="1" w:styleId="FontStyle15">
    <w:name w:val="Font Style15"/>
    <w:basedOn w:val="a0"/>
    <w:uiPriority w:val="99"/>
    <w:rsid w:val="00F010A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459C9"/>
  </w:style>
  <w:style w:type="paragraph" w:customStyle="1" w:styleId="Style8">
    <w:name w:val="Style8"/>
    <w:basedOn w:val="a"/>
    <w:uiPriority w:val="99"/>
    <w:rsid w:val="006459C9"/>
  </w:style>
  <w:style w:type="paragraph" w:customStyle="1" w:styleId="Style9">
    <w:name w:val="Style9"/>
    <w:basedOn w:val="a"/>
    <w:uiPriority w:val="99"/>
    <w:rsid w:val="00454FF5"/>
    <w:pPr>
      <w:spacing w:line="25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2013-03-29T06:34:00Z</dcterms:created>
  <dcterms:modified xsi:type="dcterms:W3CDTF">2013-03-29T07:23:00Z</dcterms:modified>
</cp:coreProperties>
</file>